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56D11C" w14:textId="77777777" w:rsidR="00DC51F6" w:rsidRPr="00A91820" w:rsidRDefault="00DC51F6" w:rsidP="00F9778D">
      <w:pPr>
        <w:spacing w:after="0" w:line="240" w:lineRule="auto"/>
        <w:outlineLvl w:val="1"/>
        <w:rPr>
          <w:rFonts w:ascii="Arial" w:eastAsia="Times New Roman" w:hAnsi="Arial" w:cs="Arial"/>
          <w:bCs/>
          <w:color w:val="FF0000"/>
          <w:sz w:val="32"/>
          <w:szCs w:val="32"/>
          <w:lang w:eastAsia="es-AR"/>
        </w:rPr>
      </w:pPr>
    </w:p>
    <w:p w14:paraId="46A0EEBF" w14:textId="77777777" w:rsidR="00172777" w:rsidRDefault="00172777" w:rsidP="00254D91">
      <w:pPr>
        <w:spacing w:after="0"/>
        <w:jc w:val="center"/>
        <w:rPr>
          <w:rFonts w:ascii="Arial" w:eastAsia="Times New Roman" w:hAnsi="Arial" w:cs="Arial"/>
          <w:bCs/>
          <w:color w:val="FF0000"/>
          <w:sz w:val="32"/>
          <w:szCs w:val="32"/>
          <w:lang w:eastAsia="es-AR"/>
        </w:rPr>
      </w:pPr>
      <w:r w:rsidRPr="00E467C4">
        <w:rPr>
          <w:rFonts w:ascii="Arial" w:eastAsia="Times New Roman" w:hAnsi="Arial" w:cs="Arial"/>
          <w:bCs/>
          <w:color w:val="FF0000"/>
          <w:sz w:val="32"/>
          <w:szCs w:val="32"/>
          <w:lang w:eastAsia="es-AR"/>
        </w:rPr>
        <w:t>PAULA</w:t>
      </w:r>
    </w:p>
    <w:p w14:paraId="13C20070" w14:textId="77777777" w:rsidR="00254D91" w:rsidRPr="00254D91" w:rsidRDefault="00254D91" w:rsidP="00254D91">
      <w:pPr>
        <w:spacing w:after="0"/>
        <w:jc w:val="center"/>
        <w:rPr>
          <w:rFonts w:ascii="Arial" w:eastAsia="Times New Roman" w:hAnsi="Arial" w:cs="Arial"/>
          <w:bCs/>
          <w:color w:val="FF0000"/>
          <w:sz w:val="24"/>
          <w:szCs w:val="24"/>
          <w:lang w:eastAsia="es-AR"/>
        </w:rPr>
      </w:pPr>
    </w:p>
    <w:p w14:paraId="26F3EB7B" w14:textId="6F75E14F" w:rsidR="00172777" w:rsidRPr="00CE78C6" w:rsidRDefault="00172777" w:rsidP="00172777">
      <w:pPr>
        <w:spacing w:after="0"/>
        <w:jc w:val="both"/>
        <w:rPr>
          <w:rFonts w:ascii="Arial" w:hAnsi="Arial" w:cs="Arial"/>
          <w:sz w:val="24"/>
          <w:szCs w:val="24"/>
        </w:rPr>
      </w:pPr>
      <w:r w:rsidRPr="00CE78C6">
        <w:rPr>
          <w:rFonts w:ascii="Arial" w:hAnsi="Arial" w:cs="Arial"/>
          <w:sz w:val="24"/>
          <w:szCs w:val="24"/>
        </w:rPr>
        <w:t xml:space="preserve">La pintura es una vocación inaceptable para una mujer en la Alemania provinciana en el año 1900. Pero la incipiente artista Paula Becker ha resuelto establecer sus propias reglas. La exuberante mujer de 24 años rechaza lo convencional y explora su estilo único. Florece en la comunidad artística en la zona rural de Worpswede, donde comienza su amistad con la artista Clara Westhoff y el poeta Rainer Maria Rilke. Paula espera encontrar su alma gemela creativa casándose con el pintor Otto Modersohn. Este le permite seguir pintando en la medida en que ella cumpla con sus obligaciones como buena esposa. Pero cinco años de </w:t>
      </w:r>
      <w:r w:rsidR="00152BE6">
        <w:rPr>
          <w:rFonts w:ascii="Arial" w:hAnsi="Arial" w:cs="Arial"/>
          <w:sz w:val="24"/>
          <w:szCs w:val="24"/>
        </w:rPr>
        <w:t>sometimiento matrimonial</w:t>
      </w:r>
      <w:r w:rsidRPr="00CE78C6">
        <w:rPr>
          <w:rFonts w:ascii="Arial" w:hAnsi="Arial" w:cs="Arial"/>
          <w:sz w:val="24"/>
          <w:szCs w:val="24"/>
        </w:rPr>
        <w:t xml:space="preserve"> dejan sus huellas en el espíritu de Paula, quien viaja sola al Paris, donde comienza sus estudios en la Escuela de Bellas Artes y pronto tiene un affaire. Obstinada como es, nada la detiene: Paula se embarca en un período de su vida que se convertirá en el más atractivo y esperado tiempo de desempeño creativo y autorrealización.</w:t>
      </w:r>
    </w:p>
    <w:p w14:paraId="769D9C35" w14:textId="77777777" w:rsidR="00172777" w:rsidRDefault="00172777" w:rsidP="00172777">
      <w:pPr>
        <w:widowControl w:val="0"/>
        <w:autoSpaceDE w:val="0"/>
        <w:autoSpaceDN w:val="0"/>
        <w:adjustRightInd w:val="0"/>
        <w:spacing w:after="0"/>
        <w:rPr>
          <w:rFonts w:ascii="Arial" w:hAnsi="Arial" w:cs="Arial"/>
          <w:bCs/>
          <w:sz w:val="24"/>
          <w:szCs w:val="24"/>
          <w:lang w:eastAsia="ja-JP"/>
        </w:rPr>
      </w:pPr>
    </w:p>
    <w:p w14:paraId="177E84E2" w14:textId="77777777" w:rsidR="00172777" w:rsidRDefault="00172777" w:rsidP="00172777">
      <w:pPr>
        <w:widowControl w:val="0"/>
        <w:autoSpaceDE w:val="0"/>
        <w:autoSpaceDN w:val="0"/>
        <w:adjustRightInd w:val="0"/>
        <w:spacing w:after="0"/>
        <w:rPr>
          <w:rFonts w:ascii="Arial" w:hAnsi="Arial" w:cs="Arial"/>
          <w:bCs/>
          <w:sz w:val="24"/>
          <w:szCs w:val="24"/>
          <w:lang w:eastAsia="ja-JP"/>
        </w:rPr>
      </w:pPr>
    </w:p>
    <w:p w14:paraId="6BBC8DAB" w14:textId="77777777" w:rsidR="00172777" w:rsidRPr="00CE78C6" w:rsidRDefault="00172777" w:rsidP="00172777">
      <w:pPr>
        <w:widowControl w:val="0"/>
        <w:autoSpaceDE w:val="0"/>
        <w:autoSpaceDN w:val="0"/>
        <w:adjustRightInd w:val="0"/>
        <w:spacing w:after="0"/>
        <w:rPr>
          <w:rFonts w:ascii="Arial" w:hAnsi="Arial" w:cs="Arial"/>
          <w:bCs/>
          <w:color w:val="FF0000"/>
          <w:sz w:val="24"/>
          <w:szCs w:val="24"/>
          <w:lang w:eastAsia="ja-JP"/>
        </w:rPr>
      </w:pPr>
      <w:r w:rsidRPr="00CE78C6">
        <w:rPr>
          <w:rFonts w:ascii="Arial" w:hAnsi="Arial" w:cs="Arial"/>
          <w:bCs/>
          <w:color w:val="FF0000"/>
          <w:sz w:val="24"/>
          <w:szCs w:val="24"/>
          <w:lang w:eastAsia="ja-JP"/>
        </w:rPr>
        <w:t>Christian Schwochow</w:t>
      </w:r>
    </w:p>
    <w:p w14:paraId="3B93C279" w14:textId="4BE2A4B0" w:rsidR="00172777" w:rsidRPr="00CE78C6" w:rsidRDefault="00172777" w:rsidP="00172777">
      <w:pPr>
        <w:widowControl w:val="0"/>
        <w:autoSpaceDE w:val="0"/>
        <w:autoSpaceDN w:val="0"/>
        <w:adjustRightInd w:val="0"/>
        <w:spacing w:after="0"/>
        <w:jc w:val="both"/>
        <w:rPr>
          <w:rFonts w:ascii="Arial" w:hAnsi="Arial" w:cs="Arial"/>
          <w:sz w:val="24"/>
          <w:szCs w:val="24"/>
          <w:lang w:eastAsia="ja-JP"/>
        </w:rPr>
      </w:pPr>
      <w:r>
        <w:rPr>
          <w:rFonts w:ascii="Arial" w:hAnsi="Arial" w:cs="Arial"/>
          <w:bCs/>
          <w:sz w:val="24"/>
          <w:szCs w:val="24"/>
          <w:lang w:eastAsia="ja-JP"/>
        </w:rPr>
        <w:t>E</w:t>
      </w:r>
      <w:r w:rsidRPr="00CE78C6">
        <w:rPr>
          <w:rFonts w:ascii="Arial" w:hAnsi="Arial" w:cs="Arial"/>
          <w:bCs/>
          <w:sz w:val="24"/>
          <w:szCs w:val="24"/>
          <w:lang w:eastAsia="ja-JP"/>
        </w:rPr>
        <w:t xml:space="preserve">studió en la Academia de Cine de Baden-Wurtemberg. Con su largometraje debut, </w:t>
      </w:r>
      <w:r w:rsidR="004C00D7">
        <w:rPr>
          <w:rFonts w:ascii="Arial" w:hAnsi="Arial" w:cs="Arial"/>
          <w:bCs/>
          <w:i/>
          <w:sz w:val="24"/>
          <w:szCs w:val="24"/>
          <w:lang w:eastAsia="ja-JP"/>
        </w:rPr>
        <w:t xml:space="preserve">Novemberkind </w:t>
      </w:r>
      <w:r w:rsidRPr="00CE78C6">
        <w:rPr>
          <w:rFonts w:ascii="Arial" w:hAnsi="Arial" w:cs="Arial"/>
          <w:bCs/>
          <w:sz w:val="24"/>
          <w:szCs w:val="24"/>
          <w:lang w:eastAsia="ja-JP"/>
        </w:rPr>
        <w:t xml:space="preserve">(2008), interpretado por varios actores conocidos y galardonado con el premio del público en el Festival Max Ophüls, acaparó la atención del mundo del cine. Su película para televisión en dos partes </w:t>
      </w:r>
      <w:r w:rsidR="004C00D7">
        <w:rPr>
          <w:rFonts w:ascii="Arial" w:hAnsi="Arial" w:cs="Arial"/>
          <w:bCs/>
          <w:i/>
          <w:sz w:val="24"/>
          <w:szCs w:val="24"/>
          <w:lang w:eastAsia="ja-JP"/>
        </w:rPr>
        <w:t>Der Turm</w:t>
      </w:r>
      <w:r>
        <w:rPr>
          <w:rFonts w:ascii="Arial" w:hAnsi="Arial" w:cs="Arial"/>
          <w:bCs/>
          <w:sz w:val="24"/>
          <w:szCs w:val="24"/>
          <w:lang w:eastAsia="ja-JP"/>
        </w:rPr>
        <w:t xml:space="preserve"> </w:t>
      </w:r>
      <w:r w:rsidRPr="00CE78C6">
        <w:rPr>
          <w:rFonts w:ascii="Arial" w:hAnsi="Arial" w:cs="Arial"/>
          <w:bCs/>
          <w:sz w:val="24"/>
          <w:szCs w:val="24"/>
          <w:lang w:eastAsia="ja-JP"/>
        </w:rPr>
        <w:t xml:space="preserve">(2012) ganó el prestigioso premio Grimme. Su segundo largometraje, </w:t>
      </w:r>
      <w:r w:rsidR="004C00D7">
        <w:rPr>
          <w:rFonts w:ascii="Arial" w:hAnsi="Arial" w:cs="Arial"/>
          <w:bCs/>
          <w:i/>
          <w:sz w:val="24"/>
          <w:szCs w:val="24"/>
          <w:lang w:eastAsia="ja-JP"/>
        </w:rPr>
        <w:t>Die Unsichtbare</w:t>
      </w:r>
      <w:r w:rsidRPr="00CE78C6">
        <w:rPr>
          <w:rFonts w:ascii="Arial" w:hAnsi="Arial" w:cs="Arial"/>
          <w:bCs/>
          <w:sz w:val="24"/>
          <w:szCs w:val="24"/>
          <w:lang w:eastAsia="ja-JP"/>
        </w:rPr>
        <w:t xml:space="preserve"> (2011), recibió varios galardones, entre ellos el Premio alemán de Cine a la mejor actriz de reparto. Su largometraje </w:t>
      </w:r>
      <w:r w:rsidRPr="00172777">
        <w:rPr>
          <w:rFonts w:ascii="Arial" w:hAnsi="Arial" w:cs="Arial"/>
          <w:bCs/>
          <w:i/>
          <w:sz w:val="24"/>
          <w:szCs w:val="24"/>
          <w:lang w:eastAsia="ja-JP"/>
        </w:rPr>
        <w:t>West</w:t>
      </w:r>
      <w:r w:rsidR="004C00D7">
        <w:rPr>
          <w:rFonts w:ascii="Arial" w:hAnsi="Arial" w:cs="Arial"/>
          <w:bCs/>
          <w:i/>
          <w:sz w:val="24"/>
          <w:szCs w:val="24"/>
          <w:lang w:eastAsia="ja-JP"/>
        </w:rPr>
        <w:t>en</w:t>
      </w:r>
      <w:bookmarkStart w:id="0" w:name="_GoBack"/>
      <w:bookmarkEnd w:id="0"/>
      <w:r w:rsidRPr="00CE78C6">
        <w:rPr>
          <w:rFonts w:ascii="Arial" w:hAnsi="Arial" w:cs="Arial"/>
          <w:bCs/>
          <w:sz w:val="24"/>
          <w:szCs w:val="24"/>
          <w:lang w:eastAsia="ja-JP"/>
        </w:rPr>
        <w:t xml:space="preserve"> (2013) también obtuvo el Premio alemán de Cine, esta vez a la mejor actriz. Schwochow debutó como director de teatro con la obra </w:t>
      </w:r>
      <w:r>
        <w:rPr>
          <w:rFonts w:ascii="Arial" w:hAnsi="Arial" w:cs="Arial"/>
          <w:bCs/>
          <w:sz w:val="24"/>
          <w:szCs w:val="24"/>
          <w:lang w:eastAsia="ja-JP"/>
        </w:rPr>
        <w:t>“</w:t>
      </w:r>
      <w:r w:rsidR="004C00D7">
        <w:rPr>
          <w:rFonts w:ascii="Arial" w:hAnsi="Arial" w:cs="Arial"/>
          <w:bCs/>
          <w:sz w:val="24"/>
          <w:szCs w:val="24"/>
          <w:lang w:eastAsia="ja-JP"/>
        </w:rPr>
        <w:t>Gift</w:t>
      </w:r>
      <w:r>
        <w:rPr>
          <w:rFonts w:ascii="Arial" w:hAnsi="Arial" w:cs="Arial"/>
          <w:bCs/>
          <w:sz w:val="24"/>
          <w:szCs w:val="24"/>
          <w:lang w:eastAsia="ja-JP"/>
        </w:rPr>
        <w:t>”</w:t>
      </w:r>
      <w:r w:rsidRPr="00CE78C6">
        <w:rPr>
          <w:rFonts w:ascii="Arial" w:hAnsi="Arial" w:cs="Arial"/>
          <w:bCs/>
          <w:sz w:val="24"/>
          <w:szCs w:val="24"/>
          <w:lang w:eastAsia="ja-JP"/>
        </w:rPr>
        <w:t xml:space="preserve"> en el Teatro Alemán en Berlín. La producción fue distinguida por el Premio alemán de Teatro a la mejor actriz.</w:t>
      </w:r>
    </w:p>
    <w:p w14:paraId="2E985E6B" w14:textId="77777777" w:rsidR="009C58D1" w:rsidRPr="00A91820" w:rsidRDefault="009C58D1" w:rsidP="008F460B">
      <w:pPr>
        <w:spacing w:after="0" w:line="240" w:lineRule="auto"/>
        <w:jc w:val="both"/>
        <w:rPr>
          <w:rFonts w:ascii="Arial" w:hAnsi="Arial" w:cs="Arial"/>
          <w:color w:val="0070C0"/>
          <w:sz w:val="24"/>
          <w:szCs w:val="24"/>
          <w:highlight w:val="yellow"/>
        </w:rPr>
      </w:pPr>
    </w:p>
    <w:p w14:paraId="266B0D22" w14:textId="77777777" w:rsidR="004865A1" w:rsidRPr="00A91820" w:rsidRDefault="004865A1" w:rsidP="008F460B">
      <w:pPr>
        <w:spacing w:after="0" w:line="240" w:lineRule="auto"/>
        <w:jc w:val="both"/>
        <w:rPr>
          <w:rFonts w:ascii="Arial" w:hAnsi="Arial" w:cs="Arial"/>
          <w:color w:val="0070C0"/>
          <w:sz w:val="24"/>
          <w:szCs w:val="24"/>
          <w:highlight w:val="yellow"/>
        </w:rPr>
      </w:pPr>
    </w:p>
    <w:p w14:paraId="73E39828" w14:textId="77777777" w:rsidR="004865A1" w:rsidRPr="00A91820" w:rsidRDefault="004865A1" w:rsidP="008F460B">
      <w:pPr>
        <w:spacing w:after="0" w:line="240" w:lineRule="auto"/>
        <w:jc w:val="both"/>
        <w:rPr>
          <w:rFonts w:ascii="Arial" w:hAnsi="Arial" w:cs="Arial"/>
          <w:color w:val="0070C0"/>
          <w:sz w:val="24"/>
          <w:szCs w:val="24"/>
          <w:highlight w:val="yellow"/>
        </w:rPr>
      </w:pPr>
    </w:p>
    <w:p w14:paraId="7D512951" w14:textId="77777777" w:rsidR="008F460B" w:rsidRPr="00A91820" w:rsidRDefault="008F460B" w:rsidP="009649F9">
      <w:pPr>
        <w:pStyle w:val="NormalWeb"/>
        <w:spacing w:before="0" w:beforeAutospacing="0" w:after="0" w:afterAutospacing="0"/>
        <w:rPr>
          <w:rFonts w:ascii="Arial" w:eastAsia="Calibri" w:hAnsi="Arial" w:cs="Arial"/>
          <w:color w:val="000000"/>
          <w:highlight w:val="yellow"/>
          <w:lang w:eastAsia="en-US"/>
        </w:rPr>
      </w:pPr>
    </w:p>
    <w:p w14:paraId="2DAB131F" w14:textId="77777777" w:rsidR="00DD06E6" w:rsidRPr="00A91820" w:rsidRDefault="00DD06E6">
      <w:pPr>
        <w:spacing w:after="0" w:line="240" w:lineRule="auto"/>
        <w:rPr>
          <w:rFonts w:ascii="Arial" w:hAnsi="Arial" w:cs="Arial"/>
          <w:color w:val="FF0000"/>
          <w:sz w:val="20"/>
          <w:szCs w:val="20"/>
          <w:highlight w:val="yellow"/>
        </w:rPr>
      </w:pPr>
      <w:r w:rsidRPr="00A91820">
        <w:rPr>
          <w:rFonts w:ascii="Arial" w:hAnsi="Arial" w:cs="Arial"/>
          <w:color w:val="FF0000"/>
          <w:sz w:val="20"/>
          <w:szCs w:val="20"/>
          <w:highlight w:val="yellow"/>
        </w:rPr>
        <w:br w:type="page"/>
      </w:r>
    </w:p>
    <w:p w14:paraId="17094822" w14:textId="77777777" w:rsidR="003A17DB" w:rsidRPr="00A91820" w:rsidRDefault="003A17DB" w:rsidP="009649F9">
      <w:pPr>
        <w:spacing w:after="0"/>
        <w:rPr>
          <w:rFonts w:ascii="Arial" w:hAnsi="Arial" w:cs="Arial"/>
          <w:color w:val="FF0000"/>
          <w:sz w:val="20"/>
          <w:szCs w:val="20"/>
          <w:highlight w:val="yellow"/>
        </w:rPr>
      </w:pPr>
    </w:p>
    <w:p w14:paraId="5A20F8D9" w14:textId="77777777" w:rsidR="00DD06E6" w:rsidRPr="00A91820" w:rsidRDefault="00DD06E6" w:rsidP="009649F9">
      <w:pPr>
        <w:spacing w:after="0"/>
        <w:rPr>
          <w:rFonts w:ascii="Arial" w:hAnsi="Arial" w:cs="Arial"/>
          <w:color w:val="FF0000"/>
          <w:sz w:val="20"/>
          <w:szCs w:val="20"/>
          <w:highlight w:val="yellow"/>
        </w:rPr>
      </w:pPr>
    </w:p>
    <w:p w14:paraId="3DF77506" w14:textId="4A97BA96" w:rsidR="009649F9" w:rsidRPr="00A91820" w:rsidRDefault="009649F9" w:rsidP="009649F9">
      <w:pPr>
        <w:spacing w:after="0"/>
        <w:rPr>
          <w:rFonts w:ascii="Arial" w:hAnsi="Arial" w:cs="Arial"/>
          <w:color w:val="000000"/>
        </w:rPr>
      </w:pPr>
      <w:r w:rsidRPr="00A91820">
        <w:rPr>
          <w:rFonts w:ascii="Arial" w:hAnsi="Arial" w:cs="Arial"/>
          <w:color w:val="FF0000"/>
        </w:rPr>
        <w:t xml:space="preserve">Dirección </w:t>
      </w:r>
      <w:r w:rsidR="00B26A0D">
        <w:rPr>
          <w:rFonts w:ascii="Arial" w:hAnsi="Arial" w:cs="Arial"/>
        </w:rPr>
        <w:t>Christian Schwochow</w:t>
      </w:r>
    </w:p>
    <w:p w14:paraId="59513900" w14:textId="4BAC94AC" w:rsidR="009649F9" w:rsidRPr="00A91820" w:rsidRDefault="009649F9" w:rsidP="009649F9">
      <w:pPr>
        <w:spacing w:after="0"/>
        <w:rPr>
          <w:rFonts w:ascii="Arial" w:hAnsi="Arial" w:cs="Arial"/>
          <w:color w:val="000000"/>
        </w:rPr>
      </w:pPr>
      <w:r w:rsidRPr="00A91820">
        <w:rPr>
          <w:rFonts w:ascii="Arial" w:hAnsi="Arial" w:cs="Arial"/>
          <w:color w:val="FF0000"/>
        </w:rPr>
        <w:t xml:space="preserve">Guión </w:t>
      </w:r>
      <w:r w:rsidR="00B26A0D">
        <w:rPr>
          <w:rFonts w:ascii="Arial" w:hAnsi="Arial" w:cs="Arial"/>
        </w:rPr>
        <w:t>Stefan Kolditz, Stephan Suschke</w:t>
      </w:r>
    </w:p>
    <w:p w14:paraId="1C049C54" w14:textId="15789569" w:rsidR="009649F9" w:rsidRPr="00A91820" w:rsidRDefault="009649F9" w:rsidP="009649F9">
      <w:pPr>
        <w:spacing w:after="0"/>
        <w:rPr>
          <w:rFonts w:ascii="Arial" w:hAnsi="Arial" w:cs="Arial"/>
          <w:color w:val="000000"/>
        </w:rPr>
      </w:pPr>
      <w:r w:rsidRPr="00A91820">
        <w:rPr>
          <w:rFonts w:ascii="Arial" w:hAnsi="Arial" w:cs="Arial"/>
          <w:color w:val="FF0000"/>
        </w:rPr>
        <w:t xml:space="preserve">Dirección de fotografía </w:t>
      </w:r>
      <w:r w:rsidR="00B26A0D">
        <w:rPr>
          <w:rFonts w:ascii="Arial" w:hAnsi="Arial" w:cs="Arial"/>
        </w:rPr>
        <w:t>Frank Lamm</w:t>
      </w:r>
    </w:p>
    <w:p w14:paraId="77EE087F" w14:textId="201683A7" w:rsidR="009649F9" w:rsidRPr="00A91820" w:rsidRDefault="009649F9" w:rsidP="009649F9">
      <w:pPr>
        <w:spacing w:after="0"/>
        <w:rPr>
          <w:rFonts w:ascii="Arial" w:hAnsi="Arial" w:cs="Arial"/>
          <w:color w:val="000000"/>
        </w:rPr>
      </w:pPr>
      <w:r w:rsidRPr="00A91820">
        <w:rPr>
          <w:rFonts w:ascii="Arial" w:hAnsi="Arial" w:cs="Arial"/>
          <w:color w:val="FF0000"/>
        </w:rPr>
        <w:t xml:space="preserve">Montaje </w:t>
      </w:r>
      <w:r w:rsidR="00B26A0D">
        <w:rPr>
          <w:rFonts w:ascii="Arial" w:hAnsi="Arial" w:cs="Arial"/>
        </w:rPr>
        <w:t>Jens Klüber</w:t>
      </w:r>
    </w:p>
    <w:p w14:paraId="01C8E302" w14:textId="7FC55EA1" w:rsidR="009649F9" w:rsidRPr="00A91820" w:rsidRDefault="009649F9" w:rsidP="009649F9">
      <w:pPr>
        <w:spacing w:after="0"/>
        <w:rPr>
          <w:rFonts w:ascii="Arial" w:hAnsi="Arial" w:cs="Arial"/>
          <w:color w:val="000000"/>
        </w:rPr>
      </w:pPr>
      <w:r w:rsidRPr="00A91820">
        <w:rPr>
          <w:rFonts w:ascii="Arial" w:hAnsi="Arial" w:cs="Arial"/>
          <w:color w:val="FF0000"/>
          <w:lang w:val="de-DE"/>
        </w:rPr>
        <w:t xml:space="preserve">Música </w:t>
      </w:r>
      <w:r w:rsidR="00B26A0D">
        <w:rPr>
          <w:rFonts w:ascii="Arial" w:hAnsi="Arial" w:cs="Arial"/>
        </w:rPr>
        <w:t>Jean Rondeu</w:t>
      </w:r>
    </w:p>
    <w:p w14:paraId="12B96260" w14:textId="17A32730" w:rsidR="009649F9" w:rsidRPr="00D27181" w:rsidRDefault="009649F9" w:rsidP="009649F9">
      <w:pPr>
        <w:spacing w:after="0"/>
        <w:rPr>
          <w:rFonts w:ascii="Arial" w:hAnsi="Arial" w:cs="Arial"/>
        </w:rPr>
      </w:pPr>
      <w:proofErr w:type="spellStart"/>
      <w:r w:rsidRPr="00A91820">
        <w:rPr>
          <w:rFonts w:ascii="Arial" w:hAnsi="Arial" w:cs="Arial"/>
          <w:color w:val="FF0000"/>
          <w:lang w:val="de-DE"/>
        </w:rPr>
        <w:t>Productor</w:t>
      </w:r>
      <w:r w:rsidR="00A4709C" w:rsidRPr="00A91820">
        <w:rPr>
          <w:rFonts w:ascii="Arial" w:hAnsi="Arial" w:cs="Arial"/>
          <w:color w:val="FF0000"/>
          <w:lang w:val="de-DE"/>
        </w:rPr>
        <w:t>es</w:t>
      </w:r>
      <w:proofErr w:type="spellEnd"/>
      <w:r w:rsidRPr="00A91820">
        <w:rPr>
          <w:rFonts w:ascii="Arial" w:hAnsi="Arial" w:cs="Arial"/>
          <w:color w:val="FF0000"/>
          <w:lang w:val="de-DE"/>
        </w:rPr>
        <w:t xml:space="preserve"> </w:t>
      </w:r>
      <w:hyperlink r:id="rId6" w:history="1">
        <w:r w:rsidR="00CD772A" w:rsidRPr="00CD772A">
          <w:rPr>
            <w:rFonts w:ascii="Arial" w:hAnsi="Arial" w:cs="Arial"/>
          </w:rPr>
          <w:t>Ingelore König</w:t>
        </w:r>
      </w:hyperlink>
      <w:r w:rsidR="00CD772A" w:rsidRPr="00CD772A">
        <w:rPr>
          <w:rFonts w:ascii="Arial" w:hAnsi="Arial" w:cs="Arial"/>
        </w:rPr>
        <w:t>, </w:t>
      </w:r>
      <w:hyperlink r:id="rId7" w:history="1">
        <w:r w:rsidR="00CD772A" w:rsidRPr="00CD772A">
          <w:rPr>
            <w:rFonts w:ascii="Arial" w:hAnsi="Arial" w:cs="Arial"/>
          </w:rPr>
          <w:t>Christoph Friedel</w:t>
        </w:r>
      </w:hyperlink>
      <w:r w:rsidR="00CD772A" w:rsidRPr="00CD772A">
        <w:rPr>
          <w:rFonts w:ascii="Arial" w:hAnsi="Arial" w:cs="Arial"/>
        </w:rPr>
        <w:t>, </w:t>
      </w:r>
      <w:hyperlink r:id="rId8" w:history="1">
        <w:r w:rsidR="00CD772A" w:rsidRPr="00CD772A">
          <w:rPr>
            <w:rFonts w:ascii="Arial" w:hAnsi="Arial" w:cs="Arial"/>
          </w:rPr>
          <w:t>Claudia Steffen</w:t>
        </w:r>
      </w:hyperlink>
      <w:r w:rsidR="00D27181">
        <w:rPr>
          <w:rFonts w:ascii="Arial" w:hAnsi="Arial" w:cs="Arial"/>
        </w:rPr>
        <w:t xml:space="preserve">, </w:t>
      </w:r>
      <w:hyperlink r:id="rId9" w:history="1">
        <w:r w:rsidR="00D27181" w:rsidRPr="00D27181">
          <w:rPr>
            <w:rFonts w:ascii="Arial" w:hAnsi="Arial" w:cs="Arial"/>
          </w:rPr>
          <w:t>Laurence Clerc</w:t>
        </w:r>
      </w:hyperlink>
      <w:r w:rsidR="00D27181" w:rsidRPr="00D27181">
        <w:rPr>
          <w:rFonts w:ascii="Arial" w:hAnsi="Arial" w:cs="Arial"/>
        </w:rPr>
        <w:t>, </w:t>
      </w:r>
      <w:hyperlink r:id="rId10" w:history="1">
        <w:r w:rsidR="00D27181" w:rsidRPr="00D27181">
          <w:rPr>
            <w:rFonts w:ascii="Arial" w:hAnsi="Arial" w:cs="Arial"/>
          </w:rPr>
          <w:t>Olivier Théry Lapiney</w:t>
        </w:r>
      </w:hyperlink>
    </w:p>
    <w:p w14:paraId="6CFFBB84" w14:textId="334EFAD6" w:rsidR="00602298" w:rsidRPr="00A91820" w:rsidRDefault="009649F9" w:rsidP="009649F9">
      <w:pPr>
        <w:spacing w:after="0"/>
        <w:rPr>
          <w:rFonts w:ascii="Arial" w:eastAsia="Times New Roman" w:hAnsi="Arial" w:cs="Arial"/>
          <w:lang w:val="en-US" w:eastAsia="es-AR"/>
        </w:rPr>
      </w:pPr>
      <w:proofErr w:type="spellStart"/>
      <w:r w:rsidRPr="00A91820">
        <w:rPr>
          <w:rFonts w:ascii="Arial" w:hAnsi="Arial" w:cs="Arial"/>
          <w:color w:val="FF0000"/>
          <w:lang w:val="en-US"/>
        </w:rPr>
        <w:t>Producción</w:t>
      </w:r>
      <w:proofErr w:type="spellEnd"/>
      <w:r w:rsidR="004E3328" w:rsidRPr="00A91820">
        <w:rPr>
          <w:rFonts w:ascii="Arial" w:eastAsia="Times New Roman" w:hAnsi="Arial" w:cs="Arial"/>
          <w:lang w:val="en-US" w:eastAsia="es-AR"/>
        </w:rPr>
        <w:t xml:space="preserve"> </w:t>
      </w:r>
      <w:hyperlink r:id="rId11" w:history="1">
        <w:r w:rsidR="00D27181" w:rsidRPr="00D27181">
          <w:rPr>
            <w:rFonts w:ascii="Arial" w:hAnsi="Arial" w:cs="Arial"/>
          </w:rPr>
          <w:t>Pandora Film Produktion/Cologne</w:t>
        </w:r>
      </w:hyperlink>
      <w:r w:rsidR="00D27181" w:rsidRPr="00D27181">
        <w:rPr>
          <w:rFonts w:ascii="Arial" w:hAnsi="Arial" w:cs="Arial"/>
        </w:rPr>
        <w:t>, </w:t>
      </w:r>
      <w:hyperlink r:id="rId12" w:history="1">
        <w:r w:rsidR="00D27181" w:rsidRPr="00D27181">
          <w:rPr>
            <w:rFonts w:ascii="Arial" w:hAnsi="Arial" w:cs="Arial"/>
          </w:rPr>
          <w:t>Grown Up Films</w:t>
        </w:r>
      </w:hyperlink>
    </w:p>
    <w:p w14:paraId="29C9A21A" w14:textId="573B7E05" w:rsidR="009649F9" w:rsidRPr="00A91820" w:rsidRDefault="009649F9" w:rsidP="009649F9">
      <w:pPr>
        <w:spacing w:after="0"/>
        <w:rPr>
          <w:rFonts w:ascii="Arial" w:hAnsi="Arial" w:cs="Arial"/>
          <w:color w:val="000000"/>
          <w:lang w:val="en-US"/>
        </w:rPr>
      </w:pPr>
      <w:proofErr w:type="spellStart"/>
      <w:r w:rsidRPr="00A91820">
        <w:rPr>
          <w:rFonts w:ascii="Arial" w:hAnsi="Arial" w:cs="Arial"/>
          <w:color w:val="FF0000"/>
          <w:lang w:val="en-US"/>
        </w:rPr>
        <w:t>Coproducción</w:t>
      </w:r>
      <w:proofErr w:type="spellEnd"/>
      <w:r w:rsidRPr="00A91820">
        <w:rPr>
          <w:rFonts w:ascii="Arial" w:hAnsi="Arial" w:cs="Arial"/>
          <w:color w:val="000000"/>
          <w:lang w:val="en-US"/>
        </w:rPr>
        <w:t xml:space="preserve"> </w:t>
      </w:r>
      <w:hyperlink r:id="rId13" w:history="1">
        <w:r w:rsidR="00D27181" w:rsidRPr="00D27181">
          <w:rPr>
            <w:rFonts w:ascii="Arial" w:hAnsi="Arial" w:cs="Arial"/>
          </w:rPr>
          <w:t>Alcatraz Films</w:t>
        </w:r>
      </w:hyperlink>
      <w:r w:rsidR="00D27181" w:rsidRPr="00D27181">
        <w:rPr>
          <w:rFonts w:ascii="Arial" w:hAnsi="Arial" w:cs="Arial"/>
        </w:rPr>
        <w:t xml:space="preserve">, </w:t>
      </w:r>
      <w:hyperlink r:id="rId14" w:history="1">
        <w:r w:rsidR="00D27181" w:rsidRPr="00D27181">
          <w:rPr>
            <w:rFonts w:ascii="Arial" w:hAnsi="Arial" w:cs="Arial"/>
          </w:rPr>
          <w:t>WDR</w:t>
        </w:r>
      </w:hyperlink>
      <w:r w:rsidR="00D27181" w:rsidRPr="00D27181">
        <w:rPr>
          <w:rFonts w:ascii="Arial" w:hAnsi="Arial" w:cs="Arial"/>
        </w:rPr>
        <w:t>, </w:t>
      </w:r>
      <w:hyperlink r:id="rId15" w:history="1">
        <w:r w:rsidR="00D27181" w:rsidRPr="00D27181">
          <w:rPr>
            <w:rFonts w:ascii="Arial" w:hAnsi="Arial" w:cs="Arial"/>
          </w:rPr>
          <w:t>ARD Degeto/Frankfurt</w:t>
        </w:r>
      </w:hyperlink>
      <w:r w:rsidR="00D27181" w:rsidRPr="00D27181">
        <w:rPr>
          <w:rFonts w:ascii="Arial" w:hAnsi="Arial" w:cs="Arial"/>
        </w:rPr>
        <w:t>, </w:t>
      </w:r>
      <w:hyperlink r:id="rId16" w:history="1">
        <w:r w:rsidR="00D27181" w:rsidRPr="00D27181">
          <w:rPr>
            <w:rFonts w:ascii="Arial" w:hAnsi="Arial" w:cs="Arial"/>
          </w:rPr>
          <w:t>Radio Bremen</w:t>
        </w:r>
      </w:hyperlink>
      <w:r w:rsidR="00D27181" w:rsidRPr="00D27181">
        <w:rPr>
          <w:rFonts w:ascii="Arial" w:hAnsi="Arial" w:cs="Arial"/>
        </w:rPr>
        <w:t>, </w:t>
      </w:r>
      <w:hyperlink r:id="rId17" w:history="1">
        <w:r w:rsidR="00D27181" w:rsidRPr="00D27181">
          <w:rPr>
            <w:rFonts w:ascii="Arial" w:hAnsi="Arial" w:cs="Arial"/>
          </w:rPr>
          <w:t>ARTE</w:t>
        </w:r>
      </w:hyperlink>
    </w:p>
    <w:p w14:paraId="5B646534" w14:textId="6EA8D12C" w:rsidR="00B26A0D" w:rsidRPr="00CD772A" w:rsidRDefault="009649F9" w:rsidP="009649F9">
      <w:pPr>
        <w:spacing w:after="0"/>
        <w:rPr>
          <w:rFonts w:ascii="Arial" w:hAnsi="Arial" w:cs="Arial"/>
        </w:rPr>
      </w:pPr>
      <w:r w:rsidRPr="00A91820">
        <w:rPr>
          <w:rFonts w:ascii="Arial" w:hAnsi="Arial" w:cs="Arial"/>
          <w:color w:val="FF0000"/>
        </w:rPr>
        <w:t xml:space="preserve">Interpretes </w:t>
      </w:r>
      <w:hyperlink r:id="rId18" w:history="1">
        <w:r w:rsidR="00CD772A" w:rsidRPr="00CD772A">
          <w:rPr>
            <w:rFonts w:ascii="Arial" w:hAnsi="Arial" w:cs="Arial"/>
          </w:rPr>
          <w:t>Carla Juri</w:t>
        </w:r>
      </w:hyperlink>
      <w:r w:rsidR="00CD772A" w:rsidRPr="00CD772A">
        <w:rPr>
          <w:rFonts w:ascii="Arial" w:hAnsi="Arial" w:cs="Arial"/>
        </w:rPr>
        <w:t>, </w:t>
      </w:r>
      <w:hyperlink r:id="rId19" w:history="1">
        <w:r w:rsidR="00CD772A" w:rsidRPr="00CD772A">
          <w:rPr>
            <w:rFonts w:ascii="Arial" w:hAnsi="Arial" w:cs="Arial"/>
          </w:rPr>
          <w:t>Albrecht Abraham Schuch</w:t>
        </w:r>
      </w:hyperlink>
      <w:r w:rsidR="00CD772A" w:rsidRPr="00CD772A">
        <w:rPr>
          <w:rFonts w:ascii="Arial" w:hAnsi="Arial" w:cs="Arial"/>
        </w:rPr>
        <w:t>, </w:t>
      </w:r>
      <w:hyperlink r:id="rId20" w:history="1">
        <w:r w:rsidR="00CD772A" w:rsidRPr="00CD772A">
          <w:rPr>
            <w:rFonts w:ascii="Arial" w:hAnsi="Arial" w:cs="Arial"/>
          </w:rPr>
          <w:t>Roxane Duran</w:t>
        </w:r>
      </w:hyperlink>
      <w:r w:rsidR="00CD772A" w:rsidRPr="00CD772A">
        <w:rPr>
          <w:rFonts w:ascii="Arial" w:hAnsi="Arial" w:cs="Arial"/>
        </w:rPr>
        <w:t>, </w:t>
      </w:r>
      <w:hyperlink r:id="rId21" w:history="1">
        <w:r w:rsidR="00CD772A" w:rsidRPr="00CD772A">
          <w:rPr>
            <w:rFonts w:ascii="Arial" w:hAnsi="Arial" w:cs="Arial"/>
          </w:rPr>
          <w:t>Joel Basman</w:t>
        </w:r>
      </w:hyperlink>
      <w:r w:rsidR="00CD772A" w:rsidRPr="00CD772A">
        <w:rPr>
          <w:rFonts w:ascii="Arial" w:hAnsi="Arial" w:cs="Arial"/>
        </w:rPr>
        <w:t>, </w:t>
      </w:r>
      <w:hyperlink r:id="rId22" w:history="1">
        <w:r w:rsidR="00CD772A" w:rsidRPr="00CD772A">
          <w:rPr>
            <w:rFonts w:ascii="Arial" w:hAnsi="Arial" w:cs="Arial"/>
          </w:rPr>
          <w:t>Stanley Weber</w:t>
        </w:r>
      </w:hyperlink>
    </w:p>
    <w:p w14:paraId="375C8FB2" w14:textId="358B5834" w:rsidR="009649F9" w:rsidRPr="00A91820" w:rsidRDefault="009649F9" w:rsidP="009649F9">
      <w:pPr>
        <w:spacing w:after="0"/>
        <w:rPr>
          <w:rFonts w:ascii="Arial" w:hAnsi="Arial" w:cs="Arial"/>
          <w:color w:val="000000"/>
        </w:rPr>
      </w:pPr>
      <w:r w:rsidRPr="00A91820">
        <w:rPr>
          <w:rFonts w:ascii="Arial" w:hAnsi="Arial" w:cs="Arial"/>
          <w:color w:val="FF0000"/>
        </w:rPr>
        <w:t xml:space="preserve">Año de producción </w:t>
      </w:r>
      <w:r w:rsidR="004E3328" w:rsidRPr="00A91820">
        <w:rPr>
          <w:rFonts w:ascii="Arial" w:hAnsi="Arial" w:cs="Arial"/>
        </w:rPr>
        <w:t>201</w:t>
      </w:r>
      <w:r w:rsidR="00B26A0D">
        <w:rPr>
          <w:rFonts w:ascii="Arial" w:hAnsi="Arial" w:cs="Arial"/>
        </w:rPr>
        <w:t>6</w:t>
      </w:r>
    </w:p>
    <w:p w14:paraId="750167BE" w14:textId="3BDF1C43" w:rsidR="00371A4F" w:rsidRPr="00A91820" w:rsidRDefault="00371A4F" w:rsidP="00371A4F">
      <w:pPr>
        <w:spacing w:after="0"/>
        <w:rPr>
          <w:rFonts w:ascii="Arial" w:hAnsi="Arial" w:cs="Arial"/>
          <w:color w:val="000000"/>
        </w:rPr>
      </w:pPr>
      <w:r w:rsidRPr="00A91820">
        <w:rPr>
          <w:rFonts w:ascii="Arial" w:hAnsi="Arial" w:cs="Arial"/>
          <w:color w:val="FF0000"/>
        </w:rPr>
        <w:t xml:space="preserve">Duración </w:t>
      </w:r>
      <w:r w:rsidR="00CD772A" w:rsidRPr="00CD772A">
        <w:rPr>
          <w:rFonts w:ascii="Arial" w:hAnsi="Arial" w:cs="Arial"/>
        </w:rPr>
        <w:t>123</w:t>
      </w:r>
      <w:r w:rsidR="00CD772A">
        <w:rPr>
          <w:rFonts w:ascii="Arial" w:hAnsi="Arial" w:cs="Arial"/>
          <w:color w:val="FF0000"/>
        </w:rPr>
        <w:t xml:space="preserve"> </w:t>
      </w:r>
      <w:r w:rsidRPr="00A91820">
        <w:rPr>
          <w:rFonts w:ascii="Arial" w:hAnsi="Arial" w:cs="Arial"/>
          <w:color w:val="000000"/>
        </w:rPr>
        <w:t>min.</w:t>
      </w:r>
    </w:p>
    <w:p w14:paraId="51F5DA2F" w14:textId="77777777" w:rsidR="009649F9" w:rsidRPr="00A91820" w:rsidRDefault="009649F9" w:rsidP="009649F9">
      <w:pPr>
        <w:spacing w:after="0"/>
        <w:rPr>
          <w:rFonts w:ascii="Arial" w:hAnsi="Arial" w:cs="Arial"/>
          <w:color w:val="000000"/>
        </w:rPr>
      </w:pPr>
      <w:r w:rsidRPr="00A91820">
        <w:rPr>
          <w:rFonts w:ascii="Arial" w:hAnsi="Arial" w:cs="Arial"/>
          <w:color w:val="FF0000"/>
        </w:rPr>
        <w:t xml:space="preserve">Formato </w:t>
      </w:r>
      <w:r w:rsidRPr="00A91820">
        <w:rPr>
          <w:rFonts w:ascii="Arial" w:hAnsi="Arial" w:cs="Arial"/>
          <w:color w:val="000000"/>
        </w:rPr>
        <w:t>DCP</w:t>
      </w:r>
    </w:p>
    <w:p w14:paraId="5FC02825" w14:textId="324C8034" w:rsidR="007508CD" w:rsidRDefault="009649F9" w:rsidP="009649F9">
      <w:pPr>
        <w:spacing w:after="0"/>
        <w:rPr>
          <w:rFonts w:ascii="Arial" w:eastAsia="Times New Roman" w:hAnsi="Arial" w:cs="Arial"/>
          <w:lang w:eastAsia="es-AR"/>
        </w:rPr>
      </w:pPr>
      <w:r w:rsidRPr="00A91820">
        <w:rPr>
          <w:rFonts w:ascii="Arial" w:hAnsi="Arial" w:cs="Arial"/>
          <w:color w:val="FF0000"/>
        </w:rPr>
        <w:t xml:space="preserve">Versión original </w:t>
      </w:r>
      <w:r w:rsidR="003D1AC6" w:rsidRPr="00A91820">
        <w:rPr>
          <w:rFonts w:ascii="Arial" w:eastAsia="Times New Roman" w:hAnsi="Arial" w:cs="Arial"/>
          <w:lang w:eastAsia="es-AR"/>
        </w:rPr>
        <w:t>alemán</w:t>
      </w:r>
      <w:r w:rsidR="00CD772A">
        <w:rPr>
          <w:rFonts w:ascii="Arial" w:eastAsia="Times New Roman" w:hAnsi="Arial" w:cs="Arial"/>
          <w:lang w:eastAsia="es-AR"/>
        </w:rPr>
        <w:t>, frances</w:t>
      </w:r>
    </w:p>
    <w:p w14:paraId="69D102EF" w14:textId="77777777" w:rsidR="009649F9" w:rsidRPr="00A91820" w:rsidRDefault="009649F9" w:rsidP="009649F9">
      <w:pPr>
        <w:spacing w:after="0"/>
        <w:rPr>
          <w:rFonts w:ascii="Arial" w:hAnsi="Arial" w:cs="Arial"/>
          <w:color w:val="000000"/>
        </w:rPr>
      </w:pPr>
      <w:r w:rsidRPr="00A91820">
        <w:rPr>
          <w:rFonts w:ascii="Arial" w:hAnsi="Arial" w:cs="Arial"/>
          <w:color w:val="FF0000"/>
        </w:rPr>
        <w:t xml:space="preserve">Subtitulado en </w:t>
      </w:r>
      <w:r w:rsidR="00371A4F" w:rsidRPr="00A91820">
        <w:rPr>
          <w:rFonts w:ascii="Arial" w:hAnsi="Arial" w:cs="Arial"/>
          <w:color w:val="000000"/>
        </w:rPr>
        <w:t>castellano</w:t>
      </w:r>
    </w:p>
    <w:p w14:paraId="126A6F75" w14:textId="465CF0D7" w:rsidR="00602298" w:rsidRPr="00A91820" w:rsidRDefault="00602298" w:rsidP="009649F9">
      <w:pPr>
        <w:spacing w:after="0"/>
        <w:rPr>
          <w:rFonts w:ascii="Arial" w:hAnsi="Arial" w:cs="Arial"/>
          <w:color w:val="FF0000"/>
        </w:rPr>
      </w:pPr>
      <w:r w:rsidRPr="00A91820">
        <w:rPr>
          <w:rFonts w:ascii="Arial" w:hAnsi="Arial" w:cs="Arial"/>
          <w:color w:val="FF0000"/>
        </w:rPr>
        <w:t>Subvencionado por</w:t>
      </w:r>
      <w:r w:rsidRPr="00A91820">
        <w:rPr>
          <w:rFonts w:ascii="Arial" w:hAnsi="Arial" w:cs="Arial"/>
          <w:b/>
          <w:bCs/>
        </w:rPr>
        <w:t xml:space="preserve"> </w:t>
      </w:r>
      <w:r w:rsidR="00E2313A" w:rsidRPr="00E2313A">
        <w:rPr>
          <w:rFonts w:ascii="Arial" w:hAnsi="Arial" w:cs="Arial"/>
          <w:color w:val="000000"/>
        </w:rPr>
        <w:t>BKM, Film-und Medienstiftung NRW, German Federal Film Board, German Federal Film Fund, Mitteldeutsche Medienförderung, Nordmedia</w:t>
      </w:r>
    </w:p>
    <w:p w14:paraId="18428CCF" w14:textId="023BE97D" w:rsidR="009649F9" w:rsidRDefault="00371A4F" w:rsidP="009649F9">
      <w:pPr>
        <w:spacing w:after="0"/>
        <w:rPr>
          <w:rFonts w:cs="Arial"/>
          <w:color w:val="464648"/>
          <w:shd w:val="clear" w:color="auto" w:fill="FFFFFF"/>
        </w:rPr>
      </w:pPr>
      <w:r w:rsidRPr="00A91820">
        <w:rPr>
          <w:rFonts w:ascii="Arial" w:hAnsi="Arial" w:cs="Arial"/>
          <w:color w:val="FF0000"/>
        </w:rPr>
        <w:t>Participación en</w:t>
      </w:r>
      <w:r w:rsidRPr="00A91820">
        <w:rPr>
          <w:rFonts w:ascii="Arial" w:hAnsi="Arial" w:cs="Arial"/>
        </w:rPr>
        <w:t xml:space="preserve"> </w:t>
      </w:r>
      <w:r w:rsidRPr="00A91820">
        <w:rPr>
          <w:rFonts w:ascii="Arial" w:hAnsi="Arial" w:cs="Arial"/>
          <w:color w:val="FF0000"/>
        </w:rPr>
        <w:t xml:space="preserve">Festivales </w:t>
      </w:r>
      <w:r w:rsidR="00F821B0" w:rsidRPr="00F821B0">
        <w:rPr>
          <w:rFonts w:ascii="Arial" w:eastAsia="Times New Roman" w:hAnsi="Arial" w:cs="Arial"/>
          <w:lang w:eastAsia="es-AR"/>
        </w:rPr>
        <w:t>Locarno 2016 (Piazza Grande), São Paulo 2016, Arras 2016, Goa 2016, Beijing 2017, Shanghai 2017</w:t>
      </w:r>
    </w:p>
    <w:p w14:paraId="4F78FEE8" w14:textId="0BFF8BBD" w:rsidR="00F821B0" w:rsidRPr="00F821B0" w:rsidRDefault="00F821B0" w:rsidP="009649F9">
      <w:pPr>
        <w:spacing w:after="0"/>
        <w:rPr>
          <w:rFonts w:ascii="Arial" w:eastAsia="Times New Roman" w:hAnsi="Arial" w:cs="Arial"/>
          <w:lang w:eastAsia="es-AR"/>
        </w:rPr>
      </w:pPr>
      <w:r w:rsidRPr="00F821B0">
        <w:rPr>
          <w:rFonts w:ascii="Arial" w:hAnsi="Arial" w:cs="Arial"/>
          <w:color w:val="FF0000"/>
        </w:rPr>
        <w:t>Premios</w:t>
      </w:r>
      <w:r>
        <w:rPr>
          <w:rFonts w:ascii="Arial" w:hAnsi="Arial" w:cs="Arial"/>
          <w:color w:val="FF0000"/>
        </w:rPr>
        <w:t xml:space="preserve"> </w:t>
      </w:r>
      <w:r w:rsidRPr="00F821B0">
        <w:rPr>
          <w:rFonts w:ascii="Arial" w:eastAsia="Times New Roman" w:hAnsi="Arial" w:cs="Arial"/>
          <w:lang w:eastAsia="es-AR"/>
        </w:rPr>
        <w:t>German Film Award 2017 (Best Production Design, Best Costume Design)</w:t>
      </w:r>
    </w:p>
    <w:p w14:paraId="4C20A89B" w14:textId="77777777" w:rsidR="009649F9" w:rsidRPr="00F821B0" w:rsidRDefault="009649F9" w:rsidP="009649F9">
      <w:pPr>
        <w:spacing w:after="0"/>
        <w:rPr>
          <w:rFonts w:ascii="Arial" w:eastAsia="Times New Roman" w:hAnsi="Arial" w:cs="Arial"/>
          <w:lang w:eastAsia="es-AR"/>
        </w:rPr>
      </w:pPr>
    </w:p>
    <w:p w14:paraId="1BF1201F" w14:textId="77777777" w:rsidR="00A91820" w:rsidRPr="00A91820" w:rsidRDefault="00A91820" w:rsidP="009649F9">
      <w:pPr>
        <w:spacing w:after="0"/>
        <w:rPr>
          <w:rFonts w:ascii="Arial" w:hAnsi="Arial" w:cs="Arial"/>
          <w:color w:val="000000"/>
          <w:highlight w:val="yellow"/>
        </w:rPr>
      </w:pPr>
    </w:p>
    <w:p w14:paraId="0D4612EB" w14:textId="77777777" w:rsidR="00B26A0D" w:rsidRPr="004C3BB0" w:rsidRDefault="00B26A0D" w:rsidP="00B26A0D">
      <w:pPr>
        <w:spacing w:after="0"/>
        <w:rPr>
          <w:rFonts w:ascii="Arial" w:hAnsi="Arial" w:cs="Arial"/>
          <w:color w:val="FF0000"/>
          <w:lang w:val="en-US"/>
        </w:rPr>
      </w:pPr>
      <w:r w:rsidRPr="004C3BB0">
        <w:rPr>
          <w:rFonts w:ascii="Arial" w:hAnsi="Arial" w:cs="Arial"/>
          <w:color w:val="FF0000"/>
          <w:lang w:val="en-US"/>
        </w:rPr>
        <w:t>VENTAS INTERNACIONALES</w:t>
      </w:r>
    </w:p>
    <w:p w14:paraId="28E52AE8" w14:textId="728CDB22" w:rsidR="00B91047" w:rsidRPr="004C3BB0" w:rsidRDefault="00EE1BA5" w:rsidP="00B91047">
      <w:pPr>
        <w:spacing w:after="0"/>
        <w:rPr>
          <w:rFonts w:ascii="Arial" w:eastAsia="Times New Roman" w:hAnsi="Arial" w:cs="Arial"/>
          <w:lang w:eastAsia="es-AR"/>
        </w:rPr>
      </w:pPr>
      <w:hyperlink r:id="rId23" w:history="1">
        <w:r w:rsidR="00B91047" w:rsidRPr="004C3BB0">
          <w:rPr>
            <w:rFonts w:ascii="Arial" w:eastAsia="Times New Roman" w:hAnsi="Arial" w:cs="Arial"/>
            <w:lang w:eastAsia="es-AR"/>
          </w:rPr>
          <w:t>The Match Factory GmbH</w:t>
        </w:r>
      </w:hyperlink>
      <w:r w:rsidR="00B91047" w:rsidRPr="004C3BB0">
        <w:rPr>
          <w:rFonts w:ascii="Arial" w:eastAsia="Times New Roman" w:hAnsi="Arial" w:cs="Arial"/>
          <w:lang w:eastAsia="es-AR"/>
        </w:rPr>
        <w:br/>
        <w:t>Michael Weber</w:t>
      </w:r>
      <w:r w:rsidR="00B91047" w:rsidRPr="004C3BB0">
        <w:rPr>
          <w:rFonts w:ascii="Arial" w:eastAsia="Times New Roman" w:hAnsi="Arial" w:cs="Arial"/>
          <w:lang w:eastAsia="es-AR"/>
        </w:rPr>
        <w:br/>
        <w:t>Domstr. 60 </w:t>
      </w:r>
      <w:r w:rsidR="00B91047" w:rsidRPr="004C3BB0">
        <w:rPr>
          <w:rFonts w:ascii="Arial" w:eastAsia="Times New Roman" w:hAnsi="Arial" w:cs="Arial"/>
          <w:lang w:eastAsia="es-AR"/>
        </w:rPr>
        <w:br/>
        <w:t>50668 Cologne/Alemania</w:t>
      </w:r>
      <w:r w:rsidR="00B91047" w:rsidRPr="004C3BB0">
        <w:rPr>
          <w:rFonts w:ascii="Arial" w:eastAsia="Times New Roman" w:hAnsi="Arial" w:cs="Arial"/>
          <w:lang w:eastAsia="es-AR"/>
        </w:rPr>
        <w:br/>
      </w:r>
      <w:hyperlink r:id="rId24" w:history="1">
        <w:r w:rsidR="00B91047" w:rsidRPr="004C3BB0">
          <w:rPr>
            <w:rFonts w:ascii="Arial" w:eastAsia="Times New Roman" w:hAnsi="Arial" w:cs="Arial"/>
            <w:lang w:eastAsia="es-AR"/>
          </w:rPr>
          <w:t>info@matchfactory.de</w:t>
        </w:r>
      </w:hyperlink>
      <w:r w:rsidR="00B91047" w:rsidRPr="004C3BB0">
        <w:rPr>
          <w:rFonts w:ascii="Arial" w:eastAsia="Times New Roman" w:hAnsi="Arial" w:cs="Arial"/>
          <w:lang w:eastAsia="es-AR"/>
        </w:rPr>
        <w:br/>
        <w:t>www.the-match-factory.com</w:t>
      </w:r>
    </w:p>
    <w:p w14:paraId="251B71B0" w14:textId="77777777" w:rsidR="00B91047" w:rsidRDefault="00B91047" w:rsidP="003D1AC6">
      <w:pPr>
        <w:spacing w:after="0"/>
        <w:rPr>
          <w:rFonts w:ascii="Arial" w:hAnsi="Arial" w:cs="Arial"/>
          <w:color w:val="FF0000"/>
          <w:highlight w:val="yellow"/>
        </w:rPr>
      </w:pPr>
    </w:p>
    <w:p w14:paraId="67212B3D" w14:textId="77777777" w:rsidR="00B26A0D" w:rsidRPr="00A91820" w:rsidRDefault="00B26A0D" w:rsidP="003D1AC6">
      <w:pPr>
        <w:spacing w:after="0"/>
        <w:rPr>
          <w:rFonts w:ascii="Arial" w:hAnsi="Arial" w:cs="Arial"/>
          <w:color w:val="FF0000"/>
          <w:highlight w:val="yellow"/>
        </w:rPr>
      </w:pPr>
    </w:p>
    <w:sectPr w:rsidR="00B26A0D" w:rsidRPr="00A91820" w:rsidSect="00717FD9">
      <w:headerReference w:type="default" r:id="rId2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38F532" w14:textId="77777777" w:rsidR="00EE1BA5" w:rsidRDefault="00EE1BA5" w:rsidP="00DC51F6">
      <w:pPr>
        <w:spacing w:after="0" w:line="240" w:lineRule="auto"/>
      </w:pPr>
      <w:r>
        <w:separator/>
      </w:r>
    </w:p>
  </w:endnote>
  <w:endnote w:type="continuationSeparator" w:id="0">
    <w:p w14:paraId="178E216A" w14:textId="77777777" w:rsidR="00EE1BA5" w:rsidRDefault="00EE1BA5" w:rsidP="00DC5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7FA06C" w14:textId="77777777" w:rsidR="00EE1BA5" w:rsidRDefault="00EE1BA5" w:rsidP="00DC51F6">
      <w:pPr>
        <w:spacing w:after="0" w:line="240" w:lineRule="auto"/>
      </w:pPr>
      <w:r>
        <w:separator/>
      </w:r>
    </w:p>
  </w:footnote>
  <w:footnote w:type="continuationSeparator" w:id="0">
    <w:p w14:paraId="6FBCC14A" w14:textId="77777777" w:rsidR="00EE1BA5" w:rsidRDefault="00EE1BA5" w:rsidP="00DC51F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90F4D" w14:textId="77777777" w:rsidR="00DC51F6" w:rsidRDefault="00C37ECD" w:rsidP="00DC51F6">
    <w:pPr>
      <w:spacing w:after="0"/>
    </w:pPr>
    <w:r>
      <w:rPr>
        <w:noProof/>
        <w:lang w:val="es-ES_tradnl" w:eastAsia="es-ES_tradnl"/>
      </w:rPr>
      <w:drawing>
        <wp:anchor distT="0" distB="0" distL="114300" distR="114300" simplePos="0" relativeHeight="251657216" behindDoc="0" locked="0" layoutInCell="1" allowOverlap="0" wp14:anchorId="7499FC26" wp14:editId="526B2C53">
          <wp:simplePos x="0" y="0"/>
          <wp:positionH relativeFrom="page">
            <wp:posOffset>5556250</wp:posOffset>
          </wp:positionH>
          <wp:positionV relativeFrom="page">
            <wp:posOffset>495300</wp:posOffset>
          </wp:positionV>
          <wp:extent cx="1143000" cy="419100"/>
          <wp:effectExtent l="0" t="0" r="0" b="0"/>
          <wp:wrapSquare wrapText="bothSides"/>
          <wp:docPr id="1"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419100"/>
                  </a:xfrm>
                  <a:prstGeom prst="rect">
                    <a:avLst/>
                  </a:prstGeom>
                  <a:noFill/>
                </pic:spPr>
              </pic:pic>
            </a:graphicData>
          </a:graphic>
        </wp:anchor>
      </w:drawing>
    </w:r>
    <w:r>
      <w:rPr>
        <w:noProof/>
        <w:lang w:val="es-ES_tradnl" w:eastAsia="es-ES_tradnl"/>
      </w:rPr>
      <w:drawing>
        <wp:anchor distT="0" distB="0" distL="114300" distR="114300" simplePos="0" relativeHeight="251658240" behindDoc="0" locked="0" layoutInCell="1" allowOverlap="0" wp14:anchorId="749042FE" wp14:editId="5D66F81E">
          <wp:simplePos x="0" y="0"/>
          <wp:positionH relativeFrom="margin">
            <wp:align>left</wp:align>
          </wp:positionH>
          <wp:positionV relativeFrom="page">
            <wp:posOffset>460375</wp:posOffset>
          </wp:positionV>
          <wp:extent cx="862330" cy="438785"/>
          <wp:effectExtent l="0" t="0" r="0" b="0"/>
          <wp:wrapSquare wrapText="bothSides"/>
          <wp:docPr id="2"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2330" cy="438785"/>
                  </a:xfrm>
                  <a:prstGeom prst="rect">
                    <a:avLst/>
                  </a:prstGeom>
                  <a:noFill/>
                </pic:spPr>
              </pic:pic>
            </a:graphicData>
          </a:graphic>
        </wp:anchor>
      </w:drawing>
    </w:r>
    <w:r w:rsidR="00DC51F6">
      <w:t xml:space="preserve"> </w:t>
    </w:r>
    <w:r w:rsidR="00DC51F6">
      <w:tab/>
      <w:t xml:space="preserve"> </w:t>
    </w:r>
    <w:r w:rsidR="00DC51F6">
      <w:tab/>
    </w:r>
  </w:p>
  <w:p w14:paraId="17CCB8B1" w14:textId="77777777" w:rsidR="00DC51F6" w:rsidRDefault="00DC51F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78D"/>
    <w:rsid w:val="00005EAF"/>
    <w:rsid w:val="00027520"/>
    <w:rsid w:val="000331EA"/>
    <w:rsid w:val="00047988"/>
    <w:rsid w:val="00081AD3"/>
    <w:rsid w:val="00083BD7"/>
    <w:rsid w:val="000A173A"/>
    <w:rsid w:val="000A18E0"/>
    <w:rsid w:val="000B47BE"/>
    <w:rsid w:val="000D2DDD"/>
    <w:rsid w:val="0013300E"/>
    <w:rsid w:val="00152BE6"/>
    <w:rsid w:val="0015505A"/>
    <w:rsid w:val="00172777"/>
    <w:rsid w:val="00193F9B"/>
    <w:rsid w:val="00197664"/>
    <w:rsid w:val="001A0A2F"/>
    <w:rsid w:val="001A1D8B"/>
    <w:rsid w:val="001A62AD"/>
    <w:rsid w:val="001B299A"/>
    <w:rsid w:val="001E4B5D"/>
    <w:rsid w:val="00230487"/>
    <w:rsid w:val="00245568"/>
    <w:rsid w:val="00254D91"/>
    <w:rsid w:val="00262BAC"/>
    <w:rsid w:val="00264801"/>
    <w:rsid w:val="00264D4C"/>
    <w:rsid w:val="00277E24"/>
    <w:rsid w:val="00292B31"/>
    <w:rsid w:val="002D6147"/>
    <w:rsid w:val="0032738A"/>
    <w:rsid w:val="003512BE"/>
    <w:rsid w:val="0036139F"/>
    <w:rsid w:val="00365FBC"/>
    <w:rsid w:val="00371A4F"/>
    <w:rsid w:val="003A17DB"/>
    <w:rsid w:val="003B5A29"/>
    <w:rsid w:val="003D1AC6"/>
    <w:rsid w:val="003D1C9F"/>
    <w:rsid w:val="003D5829"/>
    <w:rsid w:val="003F5700"/>
    <w:rsid w:val="00403F92"/>
    <w:rsid w:val="00481E3E"/>
    <w:rsid w:val="00482CBA"/>
    <w:rsid w:val="004865A1"/>
    <w:rsid w:val="004A4FD1"/>
    <w:rsid w:val="004C003C"/>
    <w:rsid w:val="004C00D7"/>
    <w:rsid w:val="004C3BB0"/>
    <w:rsid w:val="004E3328"/>
    <w:rsid w:val="004F15F0"/>
    <w:rsid w:val="00510095"/>
    <w:rsid w:val="0056217B"/>
    <w:rsid w:val="005B3CD4"/>
    <w:rsid w:val="005C2E99"/>
    <w:rsid w:val="005D1E37"/>
    <w:rsid w:val="005D4F2E"/>
    <w:rsid w:val="00600AE8"/>
    <w:rsid w:val="00602298"/>
    <w:rsid w:val="00622BC0"/>
    <w:rsid w:val="006546C4"/>
    <w:rsid w:val="00662225"/>
    <w:rsid w:val="00666A9C"/>
    <w:rsid w:val="00671806"/>
    <w:rsid w:val="00673B0F"/>
    <w:rsid w:val="006B0D6F"/>
    <w:rsid w:val="006D11E2"/>
    <w:rsid w:val="00717FD9"/>
    <w:rsid w:val="00735EBB"/>
    <w:rsid w:val="007508CD"/>
    <w:rsid w:val="0075185C"/>
    <w:rsid w:val="00765FEC"/>
    <w:rsid w:val="00774CCB"/>
    <w:rsid w:val="007D443E"/>
    <w:rsid w:val="007E257E"/>
    <w:rsid w:val="007F6057"/>
    <w:rsid w:val="007F7CBE"/>
    <w:rsid w:val="0081262B"/>
    <w:rsid w:val="00835564"/>
    <w:rsid w:val="00875A53"/>
    <w:rsid w:val="00882397"/>
    <w:rsid w:val="008C6679"/>
    <w:rsid w:val="008D1EDE"/>
    <w:rsid w:val="008E5D33"/>
    <w:rsid w:val="008F08A3"/>
    <w:rsid w:val="008F460B"/>
    <w:rsid w:val="00904A33"/>
    <w:rsid w:val="0090692F"/>
    <w:rsid w:val="00912168"/>
    <w:rsid w:val="009163EB"/>
    <w:rsid w:val="0091715F"/>
    <w:rsid w:val="00925FBF"/>
    <w:rsid w:val="009316CF"/>
    <w:rsid w:val="00934210"/>
    <w:rsid w:val="009505CC"/>
    <w:rsid w:val="0095150B"/>
    <w:rsid w:val="009649F9"/>
    <w:rsid w:val="0097369D"/>
    <w:rsid w:val="00995167"/>
    <w:rsid w:val="009970EC"/>
    <w:rsid w:val="009A7C94"/>
    <w:rsid w:val="009C58D1"/>
    <w:rsid w:val="00A00337"/>
    <w:rsid w:val="00A158E1"/>
    <w:rsid w:val="00A33500"/>
    <w:rsid w:val="00A4709C"/>
    <w:rsid w:val="00A50A17"/>
    <w:rsid w:val="00A77E14"/>
    <w:rsid w:val="00A813B6"/>
    <w:rsid w:val="00A91820"/>
    <w:rsid w:val="00AE57A1"/>
    <w:rsid w:val="00B250F0"/>
    <w:rsid w:val="00B26A0D"/>
    <w:rsid w:val="00B34ACB"/>
    <w:rsid w:val="00B40D26"/>
    <w:rsid w:val="00B417CF"/>
    <w:rsid w:val="00B6632F"/>
    <w:rsid w:val="00B91047"/>
    <w:rsid w:val="00B96E88"/>
    <w:rsid w:val="00BC754B"/>
    <w:rsid w:val="00BD5C26"/>
    <w:rsid w:val="00BE543E"/>
    <w:rsid w:val="00BF5CAF"/>
    <w:rsid w:val="00C35E9E"/>
    <w:rsid w:val="00C37ECD"/>
    <w:rsid w:val="00CB61D7"/>
    <w:rsid w:val="00CD772A"/>
    <w:rsid w:val="00CE78C6"/>
    <w:rsid w:val="00D0414B"/>
    <w:rsid w:val="00D27181"/>
    <w:rsid w:val="00D421A9"/>
    <w:rsid w:val="00D57784"/>
    <w:rsid w:val="00D95775"/>
    <w:rsid w:val="00DC51F6"/>
    <w:rsid w:val="00DD06E6"/>
    <w:rsid w:val="00DE070F"/>
    <w:rsid w:val="00E01725"/>
    <w:rsid w:val="00E13C5E"/>
    <w:rsid w:val="00E2313A"/>
    <w:rsid w:val="00E467C4"/>
    <w:rsid w:val="00E53FBE"/>
    <w:rsid w:val="00E66ED2"/>
    <w:rsid w:val="00E75DCA"/>
    <w:rsid w:val="00E77002"/>
    <w:rsid w:val="00E77A9C"/>
    <w:rsid w:val="00E95660"/>
    <w:rsid w:val="00EB682C"/>
    <w:rsid w:val="00EE1BA5"/>
    <w:rsid w:val="00EF18FA"/>
    <w:rsid w:val="00F0042F"/>
    <w:rsid w:val="00F05B2E"/>
    <w:rsid w:val="00F26152"/>
    <w:rsid w:val="00F328A6"/>
    <w:rsid w:val="00F367B3"/>
    <w:rsid w:val="00F40559"/>
    <w:rsid w:val="00F77FF7"/>
    <w:rsid w:val="00F821B0"/>
    <w:rsid w:val="00F830CA"/>
    <w:rsid w:val="00F94254"/>
    <w:rsid w:val="00F9778D"/>
    <w:rsid w:val="00FA7CF1"/>
    <w:rsid w:val="00FB17C2"/>
    <w:rsid w:val="00FC4864"/>
    <w:rsid w:val="00FE0C3D"/>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204131"/>
  <w15:docId w15:val="{059B68E2-0EAA-464B-9D1B-6061C5044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FD9"/>
    <w:pPr>
      <w:spacing w:after="160" w:line="259" w:lineRule="auto"/>
    </w:pPr>
    <w:rPr>
      <w:sz w:val="22"/>
      <w:szCs w:val="22"/>
      <w:lang w:eastAsia="en-US"/>
    </w:rPr>
  </w:style>
  <w:style w:type="paragraph" w:styleId="Ttulo2">
    <w:name w:val="heading 2"/>
    <w:basedOn w:val="Normal"/>
    <w:link w:val="Ttulo2Car"/>
    <w:uiPriority w:val="9"/>
    <w:qFormat/>
    <w:rsid w:val="00F9778D"/>
    <w:pPr>
      <w:spacing w:before="100" w:beforeAutospacing="1" w:after="100" w:afterAutospacing="1" w:line="240" w:lineRule="auto"/>
      <w:outlineLvl w:val="1"/>
    </w:pPr>
    <w:rPr>
      <w:rFonts w:ascii="Times New Roman" w:eastAsia="Times New Roman" w:hAnsi="Times New Roman"/>
      <w:b/>
      <w:bCs/>
      <w:sz w:val="36"/>
      <w:szCs w:val="36"/>
      <w:lang w:eastAsia="es-AR"/>
    </w:rPr>
  </w:style>
  <w:style w:type="paragraph" w:styleId="Ttulo3">
    <w:name w:val="heading 3"/>
    <w:basedOn w:val="Normal"/>
    <w:next w:val="Normal"/>
    <w:link w:val="Ttulo3Car"/>
    <w:uiPriority w:val="9"/>
    <w:semiHidden/>
    <w:unhideWhenUsed/>
    <w:qFormat/>
    <w:rsid w:val="009649F9"/>
    <w:pPr>
      <w:keepNext/>
      <w:spacing w:before="240" w:after="60"/>
      <w:outlineLvl w:val="2"/>
    </w:pPr>
    <w:rPr>
      <w:rFonts w:ascii="Calibri Light" w:eastAsia="Times New Roman" w:hAnsi="Calibri Light"/>
      <w:b/>
      <w:bCs/>
      <w:sz w:val="26"/>
      <w:szCs w:val="26"/>
    </w:rPr>
  </w:style>
  <w:style w:type="paragraph" w:styleId="Ttulo4">
    <w:name w:val="heading 4"/>
    <w:basedOn w:val="Normal"/>
    <w:next w:val="Normal"/>
    <w:link w:val="Ttulo4Car"/>
    <w:uiPriority w:val="9"/>
    <w:semiHidden/>
    <w:unhideWhenUsed/>
    <w:qFormat/>
    <w:rsid w:val="0075185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uiPriority w:val="9"/>
    <w:rsid w:val="00F9778D"/>
    <w:rPr>
      <w:rFonts w:ascii="Times New Roman" w:eastAsia="Times New Roman" w:hAnsi="Times New Roman" w:cs="Times New Roman"/>
      <w:b/>
      <w:bCs/>
      <w:sz w:val="36"/>
      <w:szCs w:val="36"/>
      <w:lang w:eastAsia="es-AR"/>
    </w:rPr>
  </w:style>
  <w:style w:type="character" w:styleId="Textoennegrita">
    <w:name w:val="Strong"/>
    <w:uiPriority w:val="22"/>
    <w:qFormat/>
    <w:rsid w:val="00F9778D"/>
    <w:rPr>
      <w:b/>
      <w:bCs/>
    </w:rPr>
  </w:style>
  <w:style w:type="paragraph" w:styleId="Encabezado">
    <w:name w:val="header"/>
    <w:basedOn w:val="Normal"/>
    <w:link w:val="EncabezadoCar"/>
    <w:uiPriority w:val="99"/>
    <w:unhideWhenUsed/>
    <w:rsid w:val="00DC51F6"/>
    <w:pPr>
      <w:tabs>
        <w:tab w:val="center" w:pos="4419"/>
        <w:tab w:val="right" w:pos="8838"/>
      </w:tabs>
    </w:pPr>
  </w:style>
  <w:style w:type="character" w:customStyle="1" w:styleId="EncabezadoCar">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rsid w:val="00DC51F6"/>
    <w:pPr>
      <w:tabs>
        <w:tab w:val="center" w:pos="4419"/>
        <w:tab w:val="right" w:pos="8838"/>
      </w:tabs>
    </w:pPr>
  </w:style>
  <w:style w:type="character" w:customStyle="1" w:styleId="PiedepginaCar">
    <w:name w:val="Pie de página Car"/>
    <w:link w:val="Piedepgina"/>
    <w:uiPriority w:val="99"/>
    <w:rsid w:val="00DC51F6"/>
    <w:rPr>
      <w:sz w:val="22"/>
      <w:szCs w:val="22"/>
      <w:lang w:eastAsia="en-US"/>
    </w:rPr>
  </w:style>
  <w:style w:type="character" w:customStyle="1" w:styleId="Ttulo3Car">
    <w:name w:val="Título 3 Car"/>
    <w:link w:val="Ttulo3"/>
    <w:uiPriority w:val="9"/>
    <w:semiHidden/>
    <w:rsid w:val="009649F9"/>
    <w:rPr>
      <w:rFonts w:ascii="Calibri Light" w:eastAsia="Times New Roman" w:hAnsi="Calibri Light" w:cs="Times New Roman"/>
      <w:b/>
      <w:bCs/>
      <w:sz w:val="26"/>
      <w:szCs w:val="26"/>
      <w:lang w:eastAsia="en-US"/>
    </w:rPr>
  </w:style>
  <w:style w:type="paragraph" w:styleId="NormalWeb">
    <w:name w:val="Normal (Web)"/>
    <w:basedOn w:val="Normal"/>
    <w:uiPriority w:val="99"/>
    <w:semiHidden/>
    <w:unhideWhenUsed/>
    <w:rsid w:val="009649F9"/>
    <w:pPr>
      <w:spacing w:before="100" w:beforeAutospacing="1" w:after="100" w:after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rsid w:val="00934210"/>
    <w:rPr>
      <w:color w:val="0563C1" w:themeColor="hyperlink"/>
      <w:u w:val="single"/>
    </w:rPr>
  </w:style>
  <w:style w:type="character" w:customStyle="1" w:styleId="apple-converted-space">
    <w:name w:val="apple-converted-space"/>
    <w:basedOn w:val="Fuentedeprrafopredeter"/>
    <w:rsid w:val="00934210"/>
  </w:style>
  <w:style w:type="character" w:customStyle="1" w:styleId="Ttulo4Car">
    <w:name w:val="Título 4 Car"/>
    <w:basedOn w:val="Fuentedeprrafopredeter"/>
    <w:link w:val="Ttulo4"/>
    <w:uiPriority w:val="9"/>
    <w:semiHidden/>
    <w:rsid w:val="0075185C"/>
    <w:rPr>
      <w:rFonts w:asciiTheme="majorHAnsi" w:eastAsiaTheme="majorEastAsia" w:hAnsiTheme="majorHAnsi" w:cstheme="majorBidi"/>
      <w:i/>
      <w:iCs/>
      <w:color w:val="2E74B5"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03993">
      <w:bodyDiv w:val="1"/>
      <w:marLeft w:val="0"/>
      <w:marRight w:val="0"/>
      <w:marTop w:val="0"/>
      <w:marBottom w:val="0"/>
      <w:divBdr>
        <w:top w:val="none" w:sz="0" w:space="0" w:color="auto"/>
        <w:left w:val="none" w:sz="0" w:space="0" w:color="auto"/>
        <w:bottom w:val="none" w:sz="0" w:space="0" w:color="auto"/>
        <w:right w:val="none" w:sz="0" w:space="0" w:color="auto"/>
      </w:divBdr>
      <w:divsChild>
        <w:div w:id="999576468">
          <w:marLeft w:val="0"/>
          <w:marRight w:val="0"/>
          <w:marTop w:val="0"/>
          <w:marBottom w:val="0"/>
          <w:divBdr>
            <w:top w:val="none" w:sz="0" w:space="0" w:color="auto"/>
            <w:left w:val="none" w:sz="0" w:space="0" w:color="auto"/>
            <w:bottom w:val="none" w:sz="0" w:space="0" w:color="auto"/>
            <w:right w:val="none" w:sz="0" w:space="0" w:color="auto"/>
          </w:divBdr>
        </w:div>
        <w:div w:id="1979141461">
          <w:marLeft w:val="0"/>
          <w:marRight w:val="0"/>
          <w:marTop w:val="0"/>
          <w:marBottom w:val="0"/>
          <w:divBdr>
            <w:top w:val="none" w:sz="0" w:space="0" w:color="auto"/>
            <w:left w:val="none" w:sz="0" w:space="0" w:color="auto"/>
            <w:bottom w:val="none" w:sz="0" w:space="0" w:color="auto"/>
            <w:right w:val="none" w:sz="0" w:space="0" w:color="auto"/>
          </w:divBdr>
        </w:div>
        <w:div w:id="1339653203">
          <w:marLeft w:val="0"/>
          <w:marRight w:val="0"/>
          <w:marTop w:val="0"/>
          <w:marBottom w:val="0"/>
          <w:divBdr>
            <w:top w:val="none" w:sz="0" w:space="0" w:color="auto"/>
            <w:left w:val="none" w:sz="0" w:space="0" w:color="auto"/>
            <w:bottom w:val="none" w:sz="0" w:space="0" w:color="auto"/>
            <w:right w:val="none" w:sz="0" w:space="0" w:color="auto"/>
          </w:divBdr>
        </w:div>
        <w:div w:id="774788896">
          <w:marLeft w:val="0"/>
          <w:marRight w:val="0"/>
          <w:marTop w:val="0"/>
          <w:marBottom w:val="0"/>
          <w:divBdr>
            <w:top w:val="none" w:sz="0" w:space="0" w:color="auto"/>
            <w:left w:val="none" w:sz="0" w:space="0" w:color="auto"/>
            <w:bottom w:val="none" w:sz="0" w:space="0" w:color="auto"/>
            <w:right w:val="none" w:sz="0" w:space="0" w:color="auto"/>
          </w:divBdr>
        </w:div>
        <w:div w:id="226109959">
          <w:marLeft w:val="0"/>
          <w:marRight w:val="0"/>
          <w:marTop w:val="0"/>
          <w:marBottom w:val="0"/>
          <w:divBdr>
            <w:top w:val="none" w:sz="0" w:space="0" w:color="auto"/>
            <w:left w:val="none" w:sz="0" w:space="0" w:color="auto"/>
            <w:bottom w:val="none" w:sz="0" w:space="0" w:color="auto"/>
            <w:right w:val="none" w:sz="0" w:space="0" w:color="auto"/>
          </w:divBdr>
        </w:div>
        <w:div w:id="1380013518">
          <w:marLeft w:val="0"/>
          <w:marRight w:val="0"/>
          <w:marTop w:val="0"/>
          <w:marBottom w:val="0"/>
          <w:divBdr>
            <w:top w:val="none" w:sz="0" w:space="0" w:color="auto"/>
            <w:left w:val="none" w:sz="0" w:space="0" w:color="auto"/>
            <w:bottom w:val="none" w:sz="0" w:space="0" w:color="auto"/>
            <w:right w:val="none" w:sz="0" w:space="0" w:color="auto"/>
          </w:divBdr>
        </w:div>
        <w:div w:id="1852334213">
          <w:marLeft w:val="0"/>
          <w:marRight w:val="0"/>
          <w:marTop w:val="0"/>
          <w:marBottom w:val="0"/>
          <w:divBdr>
            <w:top w:val="none" w:sz="0" w:space="0" w:color="auto"/>
            <w:left w:val="none" w:sz="0" w:space="0" w:color="auto"/>
            <w:bottom w:val="none" w:sz="0" w:space="0" w:color="auto"/>
            <w:right w:val="none" w:sz="0" w:space="0" w:color="auto"/>
          </w:divBdr>
        </w:div>
        <w:div w:id="1988976182">
          <w:marLeft w:val="0"/>
          <w:marRight w:val="0"/>
          <w:marTop w:val="0"/>
          <w:marBottom w:val="0"/>
          <w:divBdr>
            <w:top w:val="none" w:sz="0" w:space="0" w:color="auto"/>
            <w:left w:val="none" w:sz="0" w:space="0" w:color="auto"/>
            <w:bottom w:val="none" w:sz="0" w:space="0" w:color="auto"/>
            <w:right w:val="none" w:sz="0" w:space="0" w:color="auto"/>
          </w:divBdr>
        </w:div>
        <w:div w:id="1533958633">
          <w:marLeft w:val="0"/>
          <w:marRight w:val="0"/>
          <w:marTop w:val="0"/>
          <w:marBottom w:val="0"/>
          <w:divBdr>
            <w:top w:val="none" w:sz="0" w:space="0" w:color="auto"/>
            <w:left w:val="none" w:sz="0" w:space="0" w:color="auto"/>
            <w:bottom w:val="none" w:sz="0" w:space="0" w:color="auto"/>
            <w:right w:val="none" w:sz="0" w:space="0" w:color="auto"/>
          </w:divBdr>
        </w:div>
        <w:div w:id="1842814497">
          <w:marLeft w:val="0"/>
          <w:marRight w:val="0"/>
          <w:marTop w:val="0"/>
          <w:marBottom w:val="0"/>
          <w:divBdr>
            <w:top w:val="none" w:sz="0" w:space="0" w:color="auto"/>
            <w:left w:val="none" w:sz="0" w:space="0" w:color="auto"/>
            <w:bottom w:val="none" w:sz="0" w:space="0" w:color="auto"/>
            <w:right w:val="none" w:sz="0" w:space="0" w:color="auto"/>
          </w:divBdr>
        </w:div>
        <w:div w:id="1615601365">
          <w:marLeft w:val="0"/>
          <w:marRight w:val="0"/>
          <w:marTop w:val="0"/>
          <w:marBottom w:val="0"/>
          <w:divBdr>
            <w:top w:val="none" w:sz="0" w:space="0" w:color="auto"/>
            <w:left w:val="none" w:sz="0" w:space="0" w:color="auto"/>
            <w:bottom w:val="none" w:sz="0" w:space="0" w:color="auto"/>
            <w:right w:val="none" w:sz="0" w:space="0" w:color="auto"/>
          </w:divBdr>
        </w:div>
        <w:div w:id="1852065500">
          <w:marLeft w:val="0"/>
          <w:marRight w:val="0"/>
          <w:marTop w:val="0"/>
          <w:marBottom w:val="0"/>
          <w:divBdr>
            <w:top w:val="none" w:sz="0" w:space="0" w:color="auto"/>
            <w:left w:val="none" w:sz="0" w:space="0" w:color="auto"/>
            <w:bottom w:val="none" w:sz="0" w:space="0" w:color="auto"/>
            <w:right w:val="none" w:sz="0" w:space="0" w:color="auto"/>
          </w:divBdr>
        </w:div>
        <w:div w:id="226841036">
          <w:marLeft w:val="0"/>
          <w:marRight w:val="0"/>
          <w:marTop w:val="0"/>
          <w:marBottom w:val="0"/>
          <w:divBdr>
            <w:top w:val="none" w:sz="0" w:space="0" w:color="auto"/>
            <w:left w:val="none" w:sz="0" w:space="0" w:color="auto"/>
            <w:bottom w:val="none" w:sz="0" w:space="0" w:color="auto"/>
            <w:right w:val="none" w:sz="0" w:space="0" w:color="auto"/>
          </w:divBdr>
        </w:div>
        <w:div w:id="774598405">
          <w:marLeft w:val="0"/>
          <w:marRight w:val="0"/>
          <w:marTop w:val="0"/>
          <w:marBottom w:val="0"/>
          <w:divBdr>
            <w:top w:val="none" w:sz="0" w:space="0" w:color="auto"/>
            <w:left w:val="none" w:sz="0" w:space="0" w:color="auto"/>
            <w:bottom w:val="none" w:sz="0" w:space="0" w:color="auto"/>
            <w:right w:val="none" w:sz="0" w:space="0" w:color="auto"/>
          </w:divBdr>
        </w:div>
        <w:div w:id="975180793">
          <w:marLeft w:val="0"/>
          <w:marRight w:val="0"/>
          <w:marTop w:val="0"/>
          <w:marBottom w:val="0"/>
          <w:divBdr>
            <w:top w:val="none" w:sz="0" w:space="0" w:color="auto"/>
            <w:left w:val="none" w:sz="0" w:space="0" w:color="auto"/>
            <w:bottom w:val="none" w:sz="0" w:space="0" w:color="auto"/>
            <w:right w:val="none" w:sz="0" w:space="0" w:color="auto"/>
          </w:divBdr>
        </w:div>
        <w:div w:id="876938455">
          <w:marLeft w:val="0"/>
          <w:marRight w:val="0"/>
          <w:marTop w:val="0"/>
          <w:marBottom w:val="0"/>
          <w:divBdr>
            <w:top w:val="none" w:sz="0" w:space="0" w:color="auto"/>
            <w:left w:val="none" w:sz="0" w:space="0" w:color="auto"/>
            <w:bottom w:val="none" w:sz="0" w:space="0" w:color="auto"/>
            <w:right w:val="none" w:sz="0" w:space="0" w:color="auto"/>
          </w:divBdr>
        </w:div>
        <w:div w:id="914168361">
          <w:marLeft w:val="0"/>
          <w:marRight w:val="0"/>
          <w:marTop w:val="0"/>
          <w:marBottom w:val="0"/>
          <w:divBdr>
            <w:top w:val="none" w:sz="0" w:space="0" w:color="auto"/>
            <w:left w:val="none" w:sz="0" w:space="0" w:color="auto"/>
            <w:bottom w:val="none" w:sz="0" w:space="0" w:color="auto"/>
            <w:right w:val="none" w:sz="0" w:space="0" w:color="auto"/>
          </w:divBdr>
        </w:div>
        <w:div w:id="589389526">
          <w:marLeft w:val="0"/>
          <w:marRight w:val="0"/>
          <w:marTop w:val="0"/>
          <w:marBottom w:val="0"/>
          <w:divBdr>
            <w:top w:val="none" w:sz="0" w:space="0" w:color="auto"/>
            <w:left w:val="none" w:sz="0" w:space="0" w:color="auto"/>
            <w:bottom w:val="none" w:sz="0" w:space="0" w:color="auto"/>
            <w:right w:val="none" w:sz="0" w:space="0" w:color="auto"/>
          </w:divBdr>
        </w:div>
        <w:div w:id="1860317975">
          <w:marLeft w:val="0"/>
          <w:marRight w:val="0"/>
          <w:marTop w:val="0"/>
          <w:marBottom w:val="0"/>
          <w:divBdr>
            <w:top w:val="none" w:sz="0" w:space="0" w:color="auto"/>
            <w:left w:val="none" w:sz="0" w:space="0" w:color="auto"/>
            <w:bottom w:val="none" w:sz="0" w:space="0" w:color="auto"/>
            <w:right w:val="none" w:sz="0" w:space="0" w:color="auto"/>
          </w:divBdr>
        </w:div>
        <w:div w:id="534737600">
          <w:marLeft w:val="0"/>
          <w:marRight w:val="0"/>
          <w:marTop w:val="0"/>
          <w:marBottom w:val="0"/>
          <w:divBdr>
            <w:top w:val="none" w:sz="0" w:space="0" w:color="auto"/>
            <w:left w:val="none" w:sz="0" w:space="0" w:color="auto"/>
            <w:bottom w:val="none" w:sz="0" w:space="0" w:color="auto"/>
            <w:right w:val="none" w:sz="0" w:space="0" w:color="auto"/>
          </w:divBdr>
        </w:div>
        <w:div w:id="1216939274">
          <w:marLeft w:val="0"/>
          <w:marRight w:val="0"/>
          <w:marTop w:val="0"/>
          <w:marBottom w:val="0"/>
          <w:divBdr>
            <w:top w:val="none" w:sz="0" w:space="0" w:color="auto"/>
            <w:left w:val="none" w:sz="0" w:space="0" w:color="auto"/>
            <w:bottom w:val="none" w:sz="0" w:space="0" w:color="auto"/>
            <w:right w:val="none" w:sz="0" w:space="0" w:color="auto"/>
          </w:divBdr>
        </w:div>
        <w:div w:id="1691487053">
          <w:marLeft w:val="0"/>
          <w:marRight w:val="0"/>
          <w:marTop w:val="0"/>
          <w:marBottom w:val="0"/>
          <w:divBdr>
            <w:top w:val="none" w:sz="0" w:space="0" w:color="auto"/>
            <w:left w:val="none" w:sz="0" w:space="0" w:color="auto"/>
            <w:bottom w:val="none" w:sz="0" w:space="0" w:color="auto"/>
            <w:right w:val="none" w:sz="0" w:space="0" w:color="auto"/>
          </w:divBdr>
        </w:div>
        <w:div w:id="246354762">
          <w:marLeft w:val="0"/>
          <w:marRight w:val="0"/>
          <w:marTop w:val="0"/>
          <w:marBottom w:val="0"/>
          <w:divBdr>
            <w:top w:val="none" w:sz="0" w:space="0" w:color="auto"/>
            <w:left w:val="none" w:sz="0" w:space="0" w:color="auto"/>
            <w:bottom w:val="none" w:sz="0" w:space="0" w:color="auto"/>
            <w:right w:val="none" w:sz="0" w:space="0" w:color="auto"/>
          </w:divBdr>
        </w:div>
      </w:divsChild>
    </w:div>
    <w:div w:id="554776375">
      <w:bodyDiv w:val="1"/>
      <w:marLeft w:val="0"/>
      <w:marRight w:val="0"/>
      <w:marTop w:val="0"/>
      <w:marBottom w:val="0"/>
      <w:divBdr>
        <w:top w:val="none" w:sz="0" w:space="0" w:color="auto"/>
        <w:left w:val="none" w:sz="0" w:space="0" w:color="auto"/>
        <w:bottom w:val="none" w:sz="0" w:space="0" w:color="auto"/>
        <w:right w:val="none" w:sz="0" w:space="0" w:color="auto"/>
      </w:divBdr>
    </w:div>
    <w:div w:id="737168101">
      <w:bodyDiv w:val="1"/>
      <w:marLeft w:val="0"/>
      <w:marRight w:val="0"/>
      <w:marTop w:val="0"/>
      <w:marBottom w:val="0"/>
      <w:divBdr>
        <w:top w:val="none" w:sz="0" w:space="0" w:color="auto"/>
        <w:left w:val="none" w:sz="0" w:space="0" w:color="auto"/>
        <w:bottom w:val="none" w:sz="0" w:space="0" w:color="auto"/>
        <w:right w:val="none" w:sz="0" w:space="0" w:color="auto"/>
      </w:divBdr>
    </w:div>
    <w:div w:id="1541091918">
      <w:bodyDiv w:val="1"/>
      <w:marLeft w:val="0"/>
      <w:marRight w:val="0"/>
      <w:marTop w:val="0"/>
      <w:marBottom w:val="0"/>
      <w:divBdr>
        <w:top w:val="none" w:sz="0" w:space="0" w:color="auto"/>
        <w:left w:val="none" w:sz="0" w:space="0" w:color="auto"/>
        <w:bottom w:val="none" w:sz="0" w:space="0" w:color="auto"/>
        <w:right w:val="none" w:sz="0" w:space="0" w:color="auto"/>
      </w:divBdr>
      <w:divsChild>
        <w:div w:id="1827041997">
          <w:marLeft w:val="0"/>
          <w:marRight w:val="0"/>
          <w:marTop w:val="0"/>
          <w:marBottom w:val="0"/>
          <w:divBdr>
            <w:top w:val="none" w:sz="0" w:space="0" w:color="auto"/>
            <w:left w:val="none" w:sz="0" w:space="0" w:color="auto"/>
            <w:bottom w:val="none" w:sz="0" w:space="0" w:color="auto"/>
            <w:right w:val="none" w:sz="0" w:space="0" w:color="auto"/>
          </w:divBdr>
          <w:divsChild>
            <w:div w:id="1038360874">
              <w:marLeft w:val="0"/>
              <w:marRight w:val="0"/>
              <w:marTop w:val="0"/>
              <w:marBottom w:val="0"/>
              <w:divBdr>
                <w:top w:val="none" w:sz="0" w:space="0" w:color="auto"/>
                <w:left w:val="none" w:sz="0" w:space="0" w:color="auto"/>
                <w:bottom w:val="none" w:sz="0" w:space="0" w:color="auto"/>
                <w:right w:val="none" w:sz="0" w:space="0" w:color="auto"/>
              </w:divBdr>
              <w:divsChild>
                <w:div w:id="838276425">
                  <w:marLeft w:val="0"/>
                  <w:marRight w:val="0"/>
                  <w:marTop w:val="0"/>
                  <w:marBottom w:val="0"/>
                  <w:divBdr>
                    <w:top w:val="none" w:sz="0" w:space="0" w:color="auto"/>
                    <w:left w:val="none" w:sz="0" w:space="0" w:color="auto"/>
                    <w:bottom w:val="none" w:sz="0" w:space="0" w:color="auto"/>
                    <w:right w:val="none" w:sz="0" w:space="0" w:color="auto"/>
                  </w:divBdr>
                  <w:divsChild>
                    <w:div w:id="532233151">
                      <w:marLeft w:val="0"/>
                      <w:marRight w:val="0"/>
                      <w:marTop w:val="0"/>
                      <w:marBottom w:val="0"/>
                      <w:divBdr>
                        <w:top w:val="none" w:sz="0" w:space="0" w:color="auto"/>
                        <w:left w:val="none" w:sz="0" w:space="0" w:color="auto"/>
                        <w:bottom w:val="none" w:sz="0" w:space="0" w:color="auto"/>
                        <w:right w:val="none" w:sz="0" w:space="0" w:color="auto"/>
                      </w:divBdr>
                      <w:divsChild>
                        <w:div w:id="85276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270014">
                  <w:marLeft w:val="0"/>
                  <w:marRight w:val="0"/>
                  <w:marTop w:val="0"/>
                  <w:marBottom w:val="0"/>
                  <w:divBdr>
                    <w:top w:val="none" w:sz="0" w:space="0" w:color="auto"/>
                    <w:left w:val="none" w:sz="0" w:space="0" w:color="auto"/>
                    <w:bottom w:val="none" w:sz="0" w:space="0" w:color="auto"/>
                    <w:right w:val="none" w:sz="0" w:space="0" w:color="auto"/>
                  </w:divBdr>
                  <w:divsChild>
                    <w:div w:id="1491630617">
                      <w:marLeft w:val="0"/>
                      <w:marRight w:val="0"/>
                      <w:marTop w:val="0"/>
                      <w:marBottom w:val="0"/>
                      <w:divBdr>
                        <w:top w:val="none" w:sz="0" w:space="0" w:color="auto"/>
                        <w:left w:val="none" w:sz="0" w:space="0" w:color="auto"/>
                        <w:bottom w:val="none" w:sz="0" w:space="0" w:color="auto"/>
                        <w:right w:val="none" w:sz="0" w:space="0" w:color="auto"/>
                      </w:divBdr>
                      <w:divsChild>
                        <w:div w:id="544029935">
                          <w:marLeft w:val="0"/>
                          <w:marRight w:val="0"/>
                          <w:marTop w:val="0"/>
                          <w:marBottom w:val="0"/>
                          <w:divBdr>
                            <w:top w:val="none" w:sz="0" w:space="0" w:color="auto"/>
                            <w:left w:val="none" w:sz="0" w:space="0" w:color="auto"/>
                            <w:bottom w:val="none" w:sz="0" w:space="0" w:color="auto"/>
                            <w:right w:val="none" w:sz="0" w:space="0" w:color="auto"/>
                          </w:divBdr>
                          <w:divsChild>
                            <w:div w:id="360210676">
                              <w:marLeft w:val="0"/>
                              <w:marRight w:val="0"/>
                              <w:marTop w:val="0"/>
                              <w:marBottom w:val="0"/>
                              <w:divBdr>
                                <w:top w:val="none" w:sz="0" w:space="0" w:color="auto"/>
                                <w:left w:val="none" w:sz="0" w:space="0" w:color="auto"/>
                                <w:bottom w:val="none" w:sz="0" w:space="0" w:color="auto"/>
                                <w:right w:val="none" w:sz="0" w:space="0" w:color="auto"/>
                              </w:divBdr>
                            </w:div>
                          </w:divsChild>
                        </w:div>
                        <w:div w:id="96141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6221973">
      <w:bodyDiv w:val="1"/>
      <w:marLeft w:val="0"/>
      <w:marRight w:val="0"/>
      <w:marTop w:val="0"/>
      <w:marBottom w:val="0"/>
      <w:divBdr>
        <w:top w:val="none" w:sz="0" w:space="0" w:color="auto"/>
        <w:left w:val="none" w:sz="0" w:space="0" w:color="auto"/>
        <w:bottom w:val="none" w:sz="0" w:space="0" w:color="auto"/>
        <w:right w:val="none" w:sz="0" w:space="0" w:color="auto"/>
      </w:divBdr>
      <w:divsChild>
        <w:div w:id="1963340493">
          <w:marLeft w:val="0"/>
          <w:marRight w:val="0"/>
          <w:marTop w:val="0"/>
          <w:marBottom w:val="0"/>
          <w:divBdr>
            <w:top w:val="none" w:sz="0" w:space="0" w:color="auto"/>
            <w:left w:val="none" w:sz="0" w:space="0" w:color="auto"/>
            <w:bottom w:val="none" w:sz="0" w:space="0" w:color="auto"/>
            <w:right w:val="none" w:sz="0" w:space="0" w:color="auto"/>
          </w:divBdr>
          <w:divsChild>
            <w:div w:id="456535660">
              <w:marLeft w:val="0"/>
              <w:marRight w:val="0"/>
              <w:marTop w:val="0"/>
              <w:marBottom w:val="0"/>
              <w:divBdr>
                <w:top w:val="none" w:sz="0" w:space="0" w:color="auto"/>
                <w:left w:val="none" w:sz="0" w:space="0" w:color="auto"/>
                <w:bottom w:val="none" w:sz="0" w:space="0" w:color="auto"/>
                <w:right w:val="none" w:sz="0" w:space="0" w:color="auto"/>
              </w:divBdr>
            </w:div>
            <w:div w:id="727191882">
              <w:marLeft w:val="0"/>
              <w:marRight w:val="0"/>
              <w:marTop w:val="0"/>
              <w:marBottom w:val="0"/>
              <w:divBdr>
                <w:top w:val="none" w:sz="0" w:space="0" w:color="auto"/>
                <w:left w:val="none" w:sz="0" w:space="0" w:color="auto"/>
                <w:bottom w:val="none" w:sz="0" w:space="0" w:color="auto"/>
                <w:right w:val="none" w:sz="0" w:space="0" w:color="auto"/>
              </w:divBdr>
              <w:divsChild>
                <w:div w:id="2012634336">
                  <w:marLeft w:val="0"/>
                  <w:marRight w:val="0"/>
                  <w:marTop w:val="0"/>
                  <w:marBottom w:val="0"/>
                  <w:divBdr>
                    <w:top w:val="none" w:sz="0" w:space="0" w:color="auto"/>
                    <w:left w:val="none" w:sz="0" w:space="0" w:color="auto"/>
                    <w:bottom w:val="none" w:sz="0" w:space="0" w:color="auto"/>
                    <w:right w:val="none" w:sz="0" w:space="0" w:color="auto"/>
                  </w:divBdr>
                </w:div>
              </w:divsChild>
            </w:div>
            <w:div w:id="133576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4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german-films.de/filmarchive/browse-archive/view/person/person/clerc/" TargetMode="External"/><Relationship Id="rId20" Type="http://schemas.openxmlformats.org/officeDocument/2006/relationships/hyperlink" Target="https://www.german-films.de/filmarchive/browse-archive/view/person/person/duran/" TargetMode="External"/><Relationship Id="rId21" Type="http://schemas.openxmlformats.org/officeDocument/2006/relationships/hyperlink" Target="https://www.german-films.de/filmarchive/browse-archive/view/person/person/basman/" TargetMode="External"/><Relationship Id="rId22" Type="http://schemas.openxmlformats.org/officeDocument/2006/relationships/hyperlink" Target="https://www.german-films.de/filmarchive/browse-archive/view/person/person/weber-8/" TargetMode="External"/><Relationship Id="rId23" Type="http://schemas.openxmlformats.org/officeDocument/2006/relationships/hyperlink" Target="https://www.german-films.de/filmarchive/browse-archive/view/company/company/the-match-factorycologne/" TargetMode="External"/><Relationship Id="rId24" Type="http://schemas.openxmlformats.org/officeDocument/2006/relationships/hyperlink" Target="mailto:info@matchfactory.de" TargetMode="External"/><Relationship Id="rId25" Type="http://schemas.openxmlformats.org/officeDocument/2006/relationships/header" Target="header1.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s://www.german-films.de/filmarchive/browse-archive/view/person/person/lapiney/" TargetMode="External"/><Relationship Id="rId11" Type="http://schemas.openxmlformats.org/officeDocument/2006/relationships/hyperlink" Target="https://www.german-films.de/filmarchive/browse-archive/view/company/company/pandora-film-produktioncologne/" TargetMode="External"/><Relationship Id="rId12" Type="http://schemas.openxmlformats.org/officeDocument/2006/relationships/hyperlink" Target="https://www.german-films.de/filmarchive/browse-archive/view/company/company/grown-up-films/" TargetMode="External"/><Relationship Id="rId13" Type="http://schemas.openxmlformats.org/officeDocument/2006/relationships/hyperlink" Target="https://www.german-films.de/filmarchive/browse-archive/view/company/company/alcatraz-films/" TargetMode="External"/><Relationship Id="rId14" Type="http://schemas.openxmlformats.org/officeDocument/2006/relationships/hyperlink" Target="https://www.german-films.de/filmarchive/browse-archive/view/company/company/wdr/" TargetMode="External"/><Relationship Id="rId15" Type="http://schemas.openxmlformats.org/officeDocument/2006/relationships/hyperlink" Target="https://www.german-films.de/filmarchive/browse-archive/view/company/company/ard-degetofrankfurt/" TargetMode="External"/><Relationship Id="rId16" Type="http://schemas.openxmlformats.org/officeDocument/2006/relationships/hyperlink" Target="https://www.german-films.de/filmarchive/browse-archive/view/company/company/radio-bremen/" TargetMode="External"/><Relationship Id="rId17" Type="http://schemas.openxmlformats.org/officeDocument/2006/relationships/hyperlink" Target="https://www.german-films.de/filmarchive/browse-archive/view/company/company/arte/" TargetMode="External"/><Relationship Id="rId18" Type="http://schemas.openxmlformats.org/officeDocument/2006/relationships/hyperlink" Target="https://www.german-films.de/filmarchive/browse-archive/view/person/person/juri/" TargetMode="External"/><Relationship Id="rId19" Type="http://schemas.openxmlformats.org/officeDocument/2006/relationships/hyperlink" Target="https://www.german-films.de/filmarchive/browse-archive/view/person/person/schuch/"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s://www.german-films.de/filmarchive/browse-archive/view/person/person/koenig-3/" TargetMode="External"/><Relationship Id="rId7" Type="http://schemas.openxmlformats.org/officeDocument/2006/relationships/hyperlink" Target="https://www.german-films.de/filmarchive/browse-archive/view/person/person/friedel/" TargetMode="External"/><Relationship Id="rId8" Type="http://schemas.openxmlformats.org/officeDocument/2006/relationships/hyperlink" Target="https://www.german-films.de/filmarchive/browse-archive/view/person/person/steff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730</Words>
  <Characters>4015</Characters>
  <Application>Microsoft Macintosh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4736</CharactersWithSpaces>
  <SharedDoc>false</SharedDoc>
  <HLinks>
    <vt:vector size="6" baseType="variant">
      <vt:variant>
        <vt:i4>7143486</vt:i4>
      </vt:variant>
      <vt:variant>
        <vt:i4>0</vt:i4>
      </vt:variant>
      <vt:variant>
        <vt:i4>0</vt:i4>
      </vt:variant>
      <vt:variant>
        <vt:i4>5</vt:i4>
      </vt:variant>
      <vt:variant>
        <vt:lpwstr>http://www.globalscreen.de/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dc:creator>
  <cp:keywords/>
  <cp:lastModifiedBy>Usuario de Microsoft Office</cp:lastModifiedBy>
  <cp:revision>2</cp:revision>
  <dcterms:created xsi:type="dcterms:W3CDTF">2017-08-08T17:08:00Z</dcterms:created>
  <dcterms:modified xsi:type="dcterms:W3CDTF">2017-08-08T17:08:00Z</dcterms:modified>
</cp:coreProperties>
</file>