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Arial" w:cs="Arial" w:eastAsia="Arial" w:hAnsi="Arial"/>
          <w:color w:val="ff0000"/>
          <w:sz w:val="32"/>
          <w:szCs w:val="32"/>
        </w:rPr>
      </w:pPr>
      <w:r w:rsidDel="00000000" w:rsidR="00000000" w:rsidRPr="00000000">
        <w:rPr>
          <w:rtl w:val="0"/>
        </w:rPr>
      </w:r>
    </w:p>
    <w:p w:rsidR="00000000" w:rsidDel="00000000" w:rsidP="00000000" w:rsidRDefault="00000000" w:rsidRPr="00000000" w14:paraId="00000002">
      <w:pPr>
        <w:spacing w:after="0" w:lineRule="auto"/>
        <w:jc w:val="center"/>
        <w:rPr>
          <w:rFonts w:ascii="Arial" w:cs="Arial" w:eastAsia="Arial" w:hAnsi="Arial"/>
          <w:color w:val="ff0000"/>
          <w:sz w:val="32"/>
          <w:szCs w:val="32"/>
        </w:rPr>
      </w:pPr>
      <w:r w:rsidDel="00000000" w:rsidR="00000000" w:rsidRPr="00000000">
        <w:rPr>
          <w:rFonts w:ascii="Arial" w:cs="Arial" w:eastAsia="Arial" w:hAnsi="Arial"/>
          <w:color w:val="ff0000"/>
          <w:sz w:val="32"/>
          <w:szCs w:val="32"/>
          <w:rtl w:val="0"/>
        </w:rPr>
        <w:t xml:space="preserve">EN MI HABITACIÓN</w:t>
      </w:r>
    </w:p>
    <w:p w:rsidR="00000000" w:rsidDel="00000000" w:rsidP="00000000" w:rsidRDefault="00000000" w:rsidRPr="00000000" w14:paraId="00000003">
      <w:pPr>
        <w:spacing w:after="0" w:lineRule="auto"/>
        <w:jc w:val="center"/>
        <w:rPr>
          <w:rFonts w:ascii="Arial" w:cs="Arial" w:eastAsia="Arial" w:hAnsi="Arial"/>
          <w:color w:val="ff0000"/>
          <w:sz w:val="28"/>
          <w:szCs w:val="28"/>
        </w:rPr>
      </w:pPr>
      <w:r w:rsidDel="00000000" w:rsidR="00000000" w:rsidRPr="00000000">
        <w:rPr>
          <w:rFonts w:ascii="Arial" w:cs="Arial" w:eastAsia="Arial" w:hAnsi="Arial"/>
          <w:color w:val="ff0000"/>
          <w:sz w:val="28"/>
          <w:szCs w:val="28"/>
          <w:rtl w:val="0"/>
        </w:rPr>
        <w:t xml:space="preserve">IN MY ROOM</w:t>
      </w:r>
    </w:p>
    <w:p w:rsidR="00000000" w:rsidDel="00000000" w:rsidP="00000000" w:rsidRDefault="00000000" w:rsidRPr="00000000" w14:paraId="00000004">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5">
      <w:pPr>
        <w:spacing w:after="0" w:lineRule="auto"/>
        <w:jc w:val="both"/>
        <w:rPr>
          <w:rFonts w:ascii="Arial" w:cs="Arial" w:eastAsia="Arial" w:hAnsi="Arial"/>
          <w:sz w:val="24"/>
          <w:szCs w:val="24"/>
        </w:rPr>
      </w:pPr>
      <w:bookmarkStart w:colFirst="0" w:colLast="0" w:name="_heading=h.30j0zll" w:id="0"/>
      <w:bookmarkEnd w:id="0"/>
      <w:r w:rsidDel="00000000" w:rsidR="00000000" w:rsidRPr="00000000">
        <w:rPr>
          <w:rFonts w:ascii="Arial" w:cs="Arial" w:eastAsia="Arial" w:hAnsi="Arial"/>
          <w:sz w:val="24"/>
          <w:szCs w:val="24"/>
          <w:rtl w:val="0"/>
        </w:rPr>
        <w:t xml:space="preserve">Último trabajo de quien se revelara como una de las grandes promesas de la Escuela de Berlín con la excelente </w:t>
      </w:r>
      <w:r w:rsidDel="00000000" w:rsidR="00000000" w:rsidRPr="00000000">
        <w:rPr>
          <w:rFonts w:ascii="Arial" w:cs="Arial" w:eastAsia="Arial" w:hAnsi="Arial"/>
          <w:i w:val="1"/>
          <w:sz w:val="24"/>
          <w:szCs w:val="24"/>
          <w:rtl w:val="0"/>
        </w:rPr>
        <w:t xml:space="preserve">Bungalow</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i w:val="1"/>
          <w:sz w:val="24"/>
          <w:szCs w:val="24"/>
          <w:rtl w:val="0"/>
        </w:rPr>
        <w:t xml:space="preserve">In My Room </w:t>
      </w:r>
      <w:r w:rsidDel="00000000" w:rsidR="00000000" w:rsidRPr="00000000">
        <w:rPr>
          <w:rFonts w:ascii="Arial" w:cs="Arial" w:eastAsia="Arial" w:hAnsi="Arial"/>
          <w:sz w:val="24"/>
          <w:szCs w:val="24"/>
          <w:rtl w:val="0"/>
        </w:rPr>
        <w:t xml:space="preserve">es una fábula moral que empieza como la crónica de un hombre en crisis -un camarógrafo mortalmente aburrido y sin pasión por la vida- y se convierte en uno de los relatos postapocalípticos que mayor intención moral y social lleva en sus entrañas. La crítica social que despliega el filme entronca con una constante temática en Köhler y sus compañeros generacionales: la opresión de la condición contemporánea. Sus protagonistas, que se rebelan a las expectativas sociales, suelen acabar aislándose de la sociedad. Ahora el cineasta berlinés lleva esa premisa hasta un punto sin retorno y fabula una historia emparentada con la ciencia-ficción antropológica. Köhler propone en su relato de raíces bíblicas formas alternativas de vida, un tipo de refundación social en contacto con la naturaleza desde la individualidad más absoluta. ¿Acaso la especie humana realmente ha llegado a su fin?</w:t>
      </w:r>
    </w:p>
    <w:p w:rsidR="00000000" w:rsidDel="00000000" w:rsidP="00000000" w:rsidRDefault="00000000" w:rsidRPr="00000000" w14:paraId="00000006">
      <w:pPr>
        <w:spacing w:after="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07">
      <w:pPr>
        <w:spacing w:after="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08">
      <w:pPr>
        <w:spacing w:after="0" w:lineRule="auto"/>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Ulrich Köhler</w:t>
      </w:r>
    </w:p>
    <w:p w:rsidR="00000000" w:rsidDel="00000000" w:rsidP="00000000" w:rsidRDefault="00000000" w:rsidRPr="00000000" w14:paraId="00000009">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A">
      <w:pPr>
        <w:spacing w:after="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Nació en 1969 en Marburgo. Es uno de los cineastas de la célebre Escuela de Berlín. Es egresado de la Escuela Superior de Bellas Artes de Hamburgo, en donde estudió Filosofía y Comunicación Audiovisual. Cuando tenía apenas cinco años, sus padres se mudaron a Zaire, hoy República Democrática del Congo, con la finalidad de colaborar en tareas humanitarias. Al volver a Europa, a los nueve años, tomó conciencia de los privilegios que tenía por formar parte de una familia alemana. 32 años después volvió a África para filmar su obra más notable hasta el momento: </w:t>
      </w:r>
      <w:r w:rsidDel="00000000" w:rsidR="00000000" w:rsidRPr="00000000">
        <w:rPr>
          <w:rFonts w:ascii="Arial" w:cs="Arial" w:eastAsia="Arial" w:hAnsi="Arial"/>
          <w:i w:val="1"/>
          <w:sz w:val="24"/>
          <w:szCs w:val="24"/>
          <w:rtl w:val="0"/>
        </w:rPr>
        <w:t xml:space="preserve">El mal del sueño (Schlafkrankheit, 2011)</w:t>
      </w:r>
      <w:r w:rsidDel="00000000" w:rsidR="00000000" w:rsidRPr="00000000">
        <w:rPr>
          <w:rFonts w:ascii="Arial" w:cs="Arial" w:eastAsia="Arial" w:hAnsi="Arial"/>
          <w:sz w:val="24"/>
          <w:szCs w:val="24"/>
          <w:rtl w:val="0"/>
        </w:rPr>
        <w:t xml:space="preserve">. Sus cuatro largometrajes conforman una búsqueda precisa, muy circunscrita al retrato de la condición humana. </w:t>
      </w:r>
    </w:p>
    <w:p w:rsidR="00000000" w:rsidDel="00000000" w:rsidP="00000000" w:rsidRDefault="00000000" w:rsidRPr="00000000" w14:paraId="0000000B">
      <w:pPr>
        <w:spacing w:after="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0C">
      <w:pPr>
        <w:spacing w:after="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0D">
      <w:pPr>
        <w:spacing w:after="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0E">
      <w:pPr>
        <w:spacing w:after="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0F">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0">
      <w:pPr>
        <w:spacing w:after="0" w:lineRule="auto"/>
        <w:rPr/>
      </w:pPr>
      <w:r w:rsidDel="00000000" w:rsidR="00000000" w:rsidRPr="00000000">
        <w:rPr>
          <w:rtl w:val="0"/>
        </w:rPr>
      </w:r>
    </w:p>
    <w:p w:rsidR="00000000" w:rsidDel="00000000" w:rsidP="00000000" w:rsidRDefault="00000000" w:rsidRPr="00000000" w14:paraId="00000011">
      <w:pPr>
        <w:spacing w:after="0" w:lineRule="auto"/>
        <w:rPr/>
      </w:pPr>
      <w:r w:rsidDel="00000000" w:rsidR="00000000" w:rsidRPr="00000000">
        <w:rPr>
          <w:rtl w:val="0"/>
        </w:rPr>
      </w:r>
    </w:p>
    <w:p w:rsidR="00000000" w:rsidDel="00000000" w:rsidP="00000000" w:rsidRDefault="00000000" w:rsidRPr="00000000" w14:paraId="00000012">
      <w:pPr>
        <w:spacing w:after="0" w:lineRule="auto"/>
        <w:rPr/>
      </w:pPr>
      <w:r w:rsidDel="00000000" w:rsidR="00000000" w:rsidRPr="00000000">
        <w:rPr>
          <w:rtl w:val="0"/>
        </w:rPr>
      </w:r>
    </w:p>
    <w:p w:rsidR="00000000" w:rsidDel="00000000" w:rsidP="00000000" w:rsidRDefault="00000000" w:rsidRPr="00000000" w14:paraId="00000013">
      <w:pPr>
        <w:spacing w:after="0" w:lineRule="auto"/>
        <w:rPr/>
      </w:pPr>
      <w:r w:rsidDel="00000000" w:rsidR="00000000" w:rsidRPr="00000000">
        <w:rPr>
          <w:rtl w:val="0"/>
        </w:rPr>
      </w:r>
    </w:p>
    <w:p w:rsidR="00000000" w:rsidDel="00000000" w:rsidP="00000000" w:rsidRDefault="00000000" w:rsidRPr="00000000" w14:paraId="00000014">
      <w:pPr>
        <w:rPr/>
      </w:pPr>
      <w:r w:rsidDel="00000000" w:rsidR="00000000" w:rsidRPr="00000000">
        <w:br w:type="page"/>
      </w:r>
      <w:r w:rsidDel="00000000" w:rsidR="00000000" w:rsidRPr="00000000">
        <w:rPr>
          <w:rtl w:val="0"/>
        </w:rPr>
      </w:r>
    </w:p>
    <w:p w:rsidR="00000000" w:rsidDel="00000000" w:rsidP="00000000" w:rsidRDefault="00000000" w:rsidRPr="00000000" w14:paraId="00000015">
      <w:pPr>
        <w:spacing w:after="0" w:lineRule="auto"/>
        <w:rPr/>
      </w:pPr>
      <w:r w:rsidDel="00000000" w:rsidR="00000000" w:rsidRPr="00000000">
        <w:rPr>
          <w:rtl w:val="0"/>
        </w:rPr>
      </w:r>
    </w:p>
    <w:p w:rsidR="00000000" w:rsidDel="00000000" w:rsidP="00000000" w:rsidRDefault="00000000" w:rsidRPr="00000000" w14:paraId="00000016">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Dirección </w:t>
      </w:r>
      <w:r w:rsidDel="00000000" w:rsidR="00000000" w:rsidRPr="00000000">
        <w:rPr>
          <w:rFonts w:ascii="Tahoma" w:cs="Tahoma" w:eastAsia="Tahoma" w:hAnsi="Tahoma"/>
          <w:rtl w:val="0"/>
        </w:rPr>
        <w:t xml:space="preserve">Ulrich Köhler</w:t>
      </w:r>
      <w:r w:rsidDel="00000000" w:rsidR="00000000" w:rsidRPr="00000000">
        <w:rPr>
          <w:rtl w:val="0"/>
        </w:rPr>
      </w:r>
    </w:p>
    <w:p w:rsidR="00000000" w:rsidDel="00000000" w:rsidP="00000000" w:rsidRDefault="00000000" w:rsidRPr="00000000" w14:paraId="00000017">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Guion </w:t>
      </w:r>
      <w:r w:rsidDel="00000000" w:rsidR="00000000" w:rsidRPr="00000000">
        <w:rPr>
          <w:rFonts w:ascii="Tahoma" w:cs="Tahoma" w:eastAsia="Tahoma" w:hAnsi="Tahoma"/>
          <w:rtl w:val="0"/>
        </w:rPr>
        <w:t xml:space="preserve">Ulrich Köhler</w:t>
      </w:r>
      <w:r w:rsidDel="00000000" w:rsidR="00000000" w:rsidRPr="00000000">
        <w:rPr>
          <w:rtl w:val="0"/>
        </w:rPr>
      </w:r>
    </w:p>
    <w:p w:rsidR="00000000" w:rsidDel="00000000" w:rsidP="00000000" w:rsidRDefault="00000000" w:rsidRPr="00000000" w14:paraId="00000018">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Dirección de fotografía </w:t>
      </w:r>
      <w:r w:rsidDel="00000000" w:rsidR="00000000" w:rsidRPr="00000000">
        <w:rPr>
          <w:rFonts w:ascii="Tahoma" w:cs="Tahoma" w:eastAsia="Tahoma" w:hAnsi="Tahoma"/>
          <w:rtl w:val="0"/>
        </w:rPr>
        <w:t xml:space="preserve">Patrick Orth</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19">
      <w:pPr>
        <w:spacing w:after="0" w:lineRule="auto"/>
        <w:jc w:val="both"/>
        <w:rPr>
          <w:rFonts w:ascii="Verdana" w:cs="Verdana" w:eastAsia="Verdana" w:hAnsi="Verdana"/>
          <w:color w:val="333333"/>
          <w:sz w:val="20"/>
          <w:szCs w:val="20"/>
        </w:rPr>
      </w:pPr>
      <w:r w:rsidDel="00000000" w:rsidR="00000000" w:rsidRPr="00000000">
        <w:rPr>
          <w:rFonts w:ascii="Arial" w:cs="Arial" w:eastAsia="Arial" w:hAnsi="Arial"/>
          <w:color w:val="ff0000"/>
          <w:rtl w:val="0"/>
        </w:rPr>
        <w:t xml:space="preserve">Montaje </w:t>
      </w:r>
      <w:r w:rsidDel="00000000" w:rsidR="00000000" w:rsidRPr="00000000">
        <w:rPr>
          <w:rFonts w:ascii="Tahoma" w:cs="Tahoma" w:eastAsia="Tahoma" w:hAnsi="Tahoma"/>
          <w:rtl w:val="0"/>
        </w:rPr>
        <w:t xml:space="preserve">Laura Lauzemis</w:t>
      </w:r>
      <w:r w:rsidDel="00000000" w:rsidR="00000000" w:rsidRPr="00000000">
        <w:rPr>
          <w:rtl w:val="0"/>
        </w:rPr>
      </w:r>
    </w:p>
    <w:p w:rsidR="00000000" w:rsidDel="00000000" w:rsidP="00000000" w:rsidRDefault="00000000" w:rsidRPr="00000000" w14:paraId="0000001A">
      <w:pPr>
        <w:spacing w:after="0" w:lineRule="auto"/>
        <w:rPr>
          <w:rFonts w:ascii="Arial" w:cs="Arial" w:eastAsia="Arial" w:hAnsi="Arial"/>
          <w:color w:val="000000"/>
        </w:rPr>
      </w:pPr>
      <w:r w:rsidDel="00000000" w:rsidR="00000000" w:rsidRPr="00000000">
        <w:rPr>
          <w:rFonts w:ascii="Arial" w:cs="Arial" w:eastAsia="Arial" w:hAnsi="Arial"/>
          <w:color w:val="ff0000"/>
          <w:rtl w:val="0"/>
        </w:rPr>
        <w:t xml:space="preserve">Productores</w:t>
      </w:r>
      <w:r w:rsidDel="00000000" w:rsidR="00000000" w:rsidRPr="00000000">
        <w:rPr>
          <w:rFonts w:ascii="Arial" w:cs="Arial" w:eastAsia="Arial" w:hAnsi="Arial"/>
          <w:rtl w:val="0"/>
        </w:rPr>
        <w:t xml:space="preserve"> </w:t>
      </w:r>
      <w:r w:rsidDel="00000000" w:rsidR="00000000" w:rsidRPr="00000000">
        <w:rPr>
          <w:rFonts w:ascii="Tahoma" w:cs="Tahoma" w:eastAsia="Tahoma" w:hAnsi="Tahoma"/>
          <w:rtl w:val="0"/>
        </w:rPr>
        <w:t xml:space="preserve">Christoph Friedel, Claudia Steffen</w:t>
      </w:r>
      <w:r w:rsidDel="00000000" w:rsidR="00000000" w:rsidRPr="00000000">
        <w:rPr>
          <w:rtl w:val="0"/>
        </w:rPr>
      </w:r>
    </w:p>
    <w:p w:rsidR="00000000" w:rsidDel="00000000" w:rsidP="00000000" w:rsidRDefault="00000000" w:rsidRPr="00000000" w14:paraId="0000001B">
      <w:pPr>
        <w:spacing w:after="0" w:lineRule="auto"/>
        <w:jc w:val="both"/>
        <w:rPr>
          <w:rFonts w:ascii="Arial" w:cs="Arial" w:eastAsia="Arial" w:hAnsi="Arial"/>
        </w:rPr>
      </w:pPr>
      <w:r w:rsidDel="00000000" w:rsidR="00000000" w:rsidRPr="00000000">
        <w:rPr>
          <w:rFonts w:ascii="Arial" w:cs="Arial" w:eastAsia="Arial" w:hAnsi="Arial"/>
          <w:color w:val="ff0000"/>
          <w:rtl w:val="0"/>
        </w:rPr>
        <w:t xml:space="preserve">Producción</w:t>
      </w:r>
      <w:r w:rsidDel="00000000" w:rsidR="00000000" w:rsidRPr="00000000">
        <w:rPr>
          <w:rFonts w:ascii="Tahoma" w:cs="Tahoma" w:eastAsia="Tahoma" w:hAnsi="Tahoma"/>
          <w:rtl w:val="0"/>
        </w:rPr>
        <w:t xml:space="preserve"> Pandora Film Produktion</w:t>
      </w:r>
      <w:r w:rsidDel="00000000" w:rsidR="00000000" w:rsidRPr="00000000">
        <w:rPr>
          <w:rFonts w:ascii="Arial" w:cs="Arial" w:eastAsia="Arial" w:hAnsi="Arial"/>
          <w:rtl w:val="0"/>
        </w:rPr>
        <w:t xml:space="preserve"> </w:t>
      </w:r>
    </w:p>
    <w:p w:rsidR="00000000" w:rsidDel="00000000" w:rsidP="00000000" w:rsidRDefault="00000000" w:rsidRPr="00000000" w14:paraId="0000001C">
      <w:pPr>
        <w:spacing w:after="0" w:lineRule="auto"/>
        <w:rPr>
          <w:rFonts w:ascii="Arial" w:cs="Arial" w:eastAsia="Arial" w:hAnsi="Arial"/>
        </w:rPr>
      </w:pPr>
      <w:r w:rsidDel="00000000" w:rsidR="00000000" w:rsidRPr="00000000">
        <w:rPr>
          <w:rFonts w:ascii="Arial" w:cs="Arial" w:eastAsia="Arial" w:hAnsi="Arial"/>
          <w:color w:val="ff0000"/>
          <w:rtl w:val="0"/>
        </w:rPr>
        <w:t xml:space="preserve">Intérpretes </w:t>
      </w:r>
      <w:r w:rsidDel="00000000" w:rsidR="00000000" w:rsidRPr="00000000">
        <w:rPr>
          <w:rFonts w:ascii="Tahoma" w:cs="Tahoma" w:eastAsia="Tahoma" w:hAnsi="Tahoma"/>
          <w:rtl w:val="0"/>
        </w:rPr>
        <w:t xml:space="preserve">Hans Löw, Elena Radonicich, Michael Wittenborn, Ruth Bickelhaupt, Emma Bading</w:t>
      </w:r>
      <w:r w:rsidDel="00000000" w:rsidR="00000000" w:rsidRPr="00000000">
        <w:rPr>
          <w:rtl w:val="0"/>
        </w:rPr>
      </w:r>
    </w:p>
    <w:p w:rsidR="00000000" w:rsidDel="00000000" w:rsidP="00000000" w:rsidRDefault="00000000" w:rsidRPr="00000000" w14:paraId="0000001D">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Año de producción </w:t>
      </w:r>
      <w:r w:rsidDel="00000000" w:rsidR="00000000" w:rsidRPr="00000000">
        <w:rPr>
          <w:rFonts w:ascii="Arial" w:cs="Arial" w:eastAsia="Arial" w:hAnsi="Arial"/>
          <w:color w:val="000000"/>
          <w:rtl w:val="0"/>
        </w:rPr>
        <w:t xml:space="preserve">2018</w:t>
      </w:r>
    </w:p>
    <w:p w:rsidR="00000000" w:rsidDel="00000000" w:rsidP="00000000" w:rsidRDefault="00000000" w:rsidRPr="00000000" w14:paraId="0000001E">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Duración </w:t>
      </w:r>
      <w:r w:rsidDel="00000000" w:rsidR="00000000" w:rsidRPr="00000000">
        <w:rPr>
          <w:rFonts w:ascii="Arial" w:cs="Arial" w:eastAsia="Arial" w:hAnsi="Arial"/>
          <w:rtl w:val="0"/>
        </w:rPr>
        <w:t xml:space="preserve">120</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000000"/>
          <w:rtl w:val="0"/>
        </w:rPr>
        <w:t xml:space="preserve">min</w:t>
      </w:r>
    </w:p>
    <w:p w:rsidR="00000000" w:rsidDel="00000000" w:rsidP="00000000" w:rsidRDefault="00000000" w:rsidRPr="00000000" w14:paraId="0000001F">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Formato </w:t>
      </w:r>
      <w:r w:rsidDel="00000000" w:rsidR="00000000" w:rsidRPr="00000000">
        <w:rPr>
          <w:rFonts w:ascii="Arial" w:cs="Arial" w:eastAsia="Arial" w:hAnsi="Arial"/>
          <w:color w:val="000000"/>
          <w:rtl w:val="0"/>
        </w:rPr>
        <w:t xml:space="preserve">DCP</w:t>
      </w:r>
    </w:p>
    <w:p w:rsidR="00000000" w:rsidDel="00000000" w:rsidP="00000000" w:rsidRDefault="00000000" w:rsidRPr="00000000" w14:paraId="00000020">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Versión original </w:t>
      </w:r>
      <w:r w:rsidDel="00000000" w:rsidR="00000000" w:rsidRPr="00000000">
        <w:rPr>
          <w:rFonts w:ascii="Arial" w:cs="Arial" w:eastAsia="Arial" w:hAnsi="Arial"/>
          <w:rtl w:val="0"/>
        </w:rPr>
        <w:t xml:space="preserve">alemán</w:t>
      </w:r>
      <w:r w:rsidDel="00000000" w:rsidR="00000000" w:rsidRPr="00000000">
        <w:rPr>
          <w:rtl w:val="0"/>
        </w:rPr>
      </w:r>
    </w:p>
    <w:p w:rsidR="00000000" w:rsidDel="00000000" w:rsidP="00000000" w:rsidRDefault="00000000" w:rsidRPr="00000000" w14:paraId="00000021">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Subtitulado en </w:t>
      </w:r>
      <w:r w:rsidDel="00000000" w:rsidR="00000000" w:rsidRPr="00000000">
        <w:rPr>
          <w:rFonts w:ascii="Arial" w:cs="Arial" w:eastAsia="Arial" w:hAnsi="Arial"/>
          <w:color w:val="000000"/>
          <w:rtl w:val="0"/>
        </w:rPr>
        <w:t xml:space="preserve">castellano</w:t>
      </w:r>
    </w:p>
    <w:p w:rsidR="00000000" w:rsidDel="00000000" w:rsidP="00000000" w:rsidRDefault="00000000" w:rsidRPr="00000000" w14:paraId="00000022">
      <w:pPr>
        <w:spacing w:after="0" w:lineRule="auto"/>
        <w:rPr>
          <w:rFonts w:ascii="Arial" w:cs="Arial" w:eastAsia="Arial" w:hAnsi="Arial"/>
          <w:color w:val="ff0000"/>
        </w:rPr>
      </w:pPr>
      <w:r w:rsidDel="00000000" w:rsidR="00000000" w:rsidRPr="00000000">
        <w:rPr>
          <w:rFonts w:ascii="Arial" w:cs="Arial" w:eastAsia="Arial" w:hAnsi="Arial"/>
          <w:color w:val="ff0000"/>
          <w:rtl w:val="0"/>
        </w:rPr>
        <w:t xml:space="preserve">Subvencionado por </w:t>
      </w:r>
      <w:r w:rsidDel="00000000" w:rsidR="00000000" w:rsidRPr="00000000">
        <w:rPr>
          <w:rFonts w:ascii="Tahoma" w:cs="Tahoma" w:eastAsia="Tahoma" w:hAnsi="Tahoma"/>
          <w:rtl w:val="0"/>
        </w:rPr>
        <w:t xml:space="preserve">Film- und Medienstiftung NRW, DFFF, FFA, BKM, Medienboard Berlin-Brandenburg, HessenFilm und Medien, IDM Südtirol – Alto Adige, MiBACT</w:t>
        <w:tab/>
      </w:r>
      <w:r w:rsidDel="00000000" w:rsidR="00000000" w:rsidRPr="00000000">
        <w:rPr>
          <w:rtl w:val="0"/>
        </w:rPr>
      </w:r>
    </w:p>
    <w:p w:rsidR="00000000" w:rsidDel="00000000" w:rsidP="00000000" w:rsidRDefault="00000000" w:rsidRPr="00000000" w14:paraId="00000023">
      <w:pPr>
        <w:spacing w:after="0" w:lineRule="auto"/>
        <w:rPr>
          <w:rFonts w:ascii="Arial" w:cs="Arial" w:eastAsia="Arial" w:hAnsi="Arial"/>
          <w:sz w:val="18"/>
          <w:szCs w:val="18"/>
        </w:rPr>
      </w:pPr>
      <w:r w:rsidDel="00000000" w:rsidR="00000000" w:rsidRPr="00000000">
        <w:rPr>
          <w:rFonts w:ascii="Arial" w:cs="Arial" w:eastAsia="Arial" w:hAnsi="Arial"/>
          <w:color w:val="ff0000"/>
          <w:rtl w:val="0"/>
        </w:rPr>
        <w:t xml:space="preserve">Festivales </w:t>
      </w:r>
      <w:r w:rsidDel="00000000" w:rsidR="00000000" w:rsidRPr="00000000">
        <w:rPr>
          <w:rFonts w:ascii="Tahoma" w:cs="Tahoma" w:eastAsia="Tahoma" w:hAnsi="Tahoma"/>
          <w:rtl w:val="0"/>
        </w:rPr>
        <w:t xml:space="preserve">Cannes 2018, Jerusalén 2018, Toronto 2018, Vancouver 2018, Nueva York 2018, Busán 2018</w:t>
      </w:r>
      <w:r w:rsidDel="00000000" w:rsidR="00000000" w:rsidRPr="00000000">
        <w:rPr>
          <w:rtl w:val="0"/>
        </w:rPr>
      </w:r>
    </w:p>
    <w:p w:rsidR="00000000" w:rsidDel="00000000" w:rsidP="00000000" w:rsidRDefault="00000000" w:rsidRPr="00000000" w14:paraId="00000024">
      <w:pPr>
        <w:spacing w:after="0" w:lineRule="auto"/>
        <w:jc w:val="both"/>
        <w:rPr/>
      </w:pPr>
      <w:r w:rsidDel="00000000" w:rsidR="00000000" w:rsidRPr="00000000">
        <w:rPr>
          <w:rtl w:val="0"/>
        </w:rPr>
      </w:r>
    </w:p>
    <w:p w:rsidR="00000000" w:rsidDel="00000000" w:rsidP="00000000" w:rsidRDefault="00000000" w:rsidRPr="00000000" w14:paraId="00000025">
      <w:pPr>
        <w:spacing w:after="0" w:lineRule="auto"/>
        <w:jc w:val="both"/>
        <w:rPr/>
      </w:pPr>
      <w:bookmarkStart w:colFirst="0" w:colLast="0" w:name="_heading=h.gjdgxs" w:id="1"/>
      <w:bookmarkEnd w:id="1"/>
      <w:r w:rsidDel="00000000" w:rsidR="00000000" w:rsidRPr="00000000">
        <w:rPr>
          <w:rtl w:val="0"/>
        </w:rPr>
      </w:r>
    </w:p>
    <w:p w:rsidR="00000000" w:rsidDel="00000000" w:rsidP="00000000" w:rsidRDefault="00000000" w:rsidRPr="00000000" w14:paraId="00000026">
      <w:pPr>
        <w:spacing w:after="0" w:lineRule="auto"/>
        <w:rPr>
          <w:rFonts w:ascii="Arial" w:cs="Arial" w:eastAsia="Arial" w:hAnsi="Arial"/>
          <w:color w:val="ff0000"/>
        </w:rPr>
      </w:pPr>
      <w:r w:rsidDel="00000000" w:rsidR="00000000" w:rsidRPr="00000000">
        <w:rPr>
          <w:rFonts w:ascii="Arial" w:cs="Arial" w:eastAsia="Arial" w:hAnsi="Arial"/>
          <w:color w:val="ff0000"/>
          <w:rtl w:val="0"/>
        </w:rPr>
        <w:t xml:space="preserve">VENTAS INTERNACIONALES</w:t>
      </w:r>
    </w:p>
    <w:p w:rsidR="00000000" w:rsidDel="00000000" w:rsidP="00000000" w:rsidRDefault="00000000" w:rsidRPr="00000000" w14:paraId="00000027">
      <w:pPr>
        <w:rPr>
          <w:rFonts w:ascii="Tahoma" w:cs="Tahoma" w:eastAsia="Tahoma" w:hAnsi="Tahoma"/>
        </w:rPr>
      </w:pPr>
      <w:r w:rsidDel="00000000" w:rsidR="00000000" w:rsidRPr="00000000">
        <w:rPr>
          <w:rFonts w:ascii="Tahoma" w:cs="Tahoma" w:eastAsia="Tahoma" w:hAnsi="Tahoma"/>
          <w:rtl w:val="0"/>
        </w:rPr>
        <w:t xml:space="preserve">The Match Factory GmbH</w:t>
        <w:br w:type="textWrapping"/>
        <w:t xml:space="preserve">Domstr. 60</w:t>
        <w:br w:type="textWrapping"/>
        <w:t xml:space="preserve">50668 Colonia, Alemania</w:t>
        <w:br w:type="textWrapping"/>
        <w:t xml:space="preserve">www.the-match-factory.com</w:t>
      </w:r>
    </w:p>
    <w:p w:rsidR="00000000" w:rsidDel="00000000" w:rsidP="00000000" w:rsidRDefault="00000000" w:rsidRPr="00000000" w14:paraId="00000028">
      <w:pPr>
        <w:rPr/>
      </w:pPr>
      <w:r w:rsidDel="00000000" w:rsidR="00000000" w:rsidRPr="00000000">
        <w:rPr>
          <w:rFonts w:ascii="DIN Round Pro GF-Regular" w:cs="DIN Round Pro GF-Regular" w:eastAsia="DIN Round Pro GF-Regular" w:hAnsi="DIN Round Pro GF-Regular"/>
          <w:rtl w:val="0"/>
        </w:rPr>
        <w:br w:type="textWrapping"/>
      </w:r>
      <w:r w:rsidDel="00000000" w:rsidR="00000000" w:rsidRPr="00000000">
        <w:rPr>
          <w:rtl w:val="0"/>
        </w:rPr>
      </w:r>
    </w:p>
    <w:p w:rsidR="00000000" w:rsidDel="00000000" w:rsidP="00000000" w:rsidRDefault="00000000" w:rsidRPr="00000000" w14:paraId="00000029">
      <w:pPr>
        <w:spacing w:after="0" w:lineRule="auto"/>
        <w:rPr>
          <w:rFonts w:ascii="Arial" w:cs="Arial" w:eastAsia="Arial" w:hAnsi="Arial"/>
        </w:rPr>
      </w:pPr>
      <w:r w:rsidDel="00000000" w:rsidR="00000000" w:rsidRPr="00000000">
        <w:rPr>
          <w:rtl w:val="0"/>
        </w:rPr>
      </w:r>
    </w:p>
    <w:sectPr>
      <w:headerReference r:id="rId7" w:type="default"/>
      <w:pgSz w:h="15840" w:w="12240"/>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 w:name="Verdana"/>
  <w:font w:name="DIN Round Pro GF-Regular"/>
  <w:font w:name="Tahoma">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spacing w:after="0" w:lineRule="auto"/>
      <w:rPr/>
    </w:pPr>
    <w:r w:rsidDel="00000000" w:rsidR="00000000" w:rsidRPr="00000000">
      <w:rPr>
        <w:rtl w:val="0"/>
      </w:rPr>
      <w:t xml:space="preserve"> </w:t>
      <w:tab/>
      <w:t xml:space="preserve"> </w:t>
      <w:tab/>
    </w:r>
    <w:r w:rsidDel="00000000" w:rsidR="00000000" w:rsidRPr="00000000">
      <w:drawing>
        <wp:anchor allowOverlap="1" behindDoc="0" distB="0" distT="0" distL="114300" distR="114300" hidden="0" layoutInCell="1" locked="0" relativeHeight="0" simplePos="0">
          <wp:simplePos x="0" y="0"/>
          <wp:positionH relativeFrom="column">
            <wp:posOffset>4476115</wp:posOffset>
          </wp:positionH>
          <wp:positionV relativeFrom="paragraph">
            <wp:posOffset>34925</wp:posOffset>
          </wp:positionV>
          <wp:extent cx="1143000" cy="419100"/>
          <wp:effectExtent b="0" l="0" r="0" t="0"/>
          <wp:wrapSquare wrapText="bothSides" distB="0" distT="0" distL="114300" distR="114300"/>
          <wp:docPr id="5"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1143000" cy="4191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wp:posOffset>
          </wp:positionH>
          <wp:positionV relativeFrom="paragraph">
            <wp:posOffset>0</wp:posOffset>
          </wp:positionV>
          <wp:extent cx="862330" cy="438785"/>
          <wp:effectExtent b="0" l="0" r="0" t="0"/>
          <wp:wrapSquare wrapText="bothSides" distB="0" distT="0" distL="114300" distR="114300"/>
          <wp:docPr id="6" name="image1.jpg"/>
          <a:graphic>
            <a:graphicData uri="http://schemas.openxmlformats.org/drawingml/2006/picture">
              <pic:pic>
                <pic:nvPicPr>
                  <pic:cNvPr id="0" name="image1.jpg"/>
                  <pic:cNvPicPr preferRelativeResize="0"/>
                </pic:nvPicPr>
                <pic:blipFill>
                  <a:blip r:embed="rId2"/>
                  <a:srcRect b="0" l="0" r="0" t="0"/>
                  <a:stretch>
                    <a:fillRect/>
                  </a:stretch>
                </pic:blipFill>
                <pic:spPr>
                  <a:xfrm>
                    <a:off x="0" y="0"/>
                    <a:ext cx="862330" cy="438785"/>
                  </a:xfrm>
                  <a:prstGeom prst="rect"/>
                  <a:ln/>
                </pic:spPr>
              </pic:pic>
            </a:graphicData>
          </a:graphic>
        </wp:anchor>
      </w:drawing>
    </w:r>
  </w:p>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pos="4419"/>
        <w:tab w:val="right" w:pos="8838"/>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A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spacing w:after="60" w:before="240" w:lineRule="auto"/>
    </w:pPr>
    <w:rPr>
      <w:rFonts w:ascii="Calibri" w:cs="Calibri" w:eastAsia="Calibri" w:hAnsi="Calibri"/>
      <w:b w:val="1"/>
      <w:sz w:val="26"/>
      <w:szCs w:val="26"/>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e75b5"/>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17FD9"/>
    <w:rPr>
      <w:lang w:eastAsia="en-US"/>
    </w:rPr>
  </w:style>
  <w:style w:type="paragraph" w:styleId="Ttulo1">
    <w:name w:val="heading 1"/>
    <w:basedOn w:val="Normal"/>
    <w:next w:val="Normal"/>
    <w:rsid w:val="0030615C"/>
    <w:pPr>
      <w:keepNext w:val="1"/>
      <w:keepLines w:val="1"/>
      <w:spacing w:after="120" w:before="480"/>
      <w:outlineLvl w:val="0"/>
    </w:pPr>
    <w:rPr>
      <w:b w:val="1"/>
      <w:sz w:val="48"/>
      <w:szCs w:val="48"/>
    </w:rPr>
  </w:style>
  <w:style w:type="paragraph" w:styleId="Ttulo2">
    <w:name w:val="heading 2"/>
    <w:basedOn w:val="Normal"/>
    <w:link w:val="Ttulo2Car"/>
    <w:uiPriority w:val="9"/>
    <w:qFormat w:val="1"/>
    <w:rsid w:val="00F9778D"/>
    <w:pPr>
      <w:spacing w:after="100" w:afterAutospacing="1" w:before="100" w:beforeAutospacing="1" w:line="240" w:lineRule="auto"/>
      <w:outlineLvl w:val="1"/>
    </w:pPr>
    <w:rPr>
      <w:rFonts w:ascii="Times New Roman" w:eastAsia="Times New Roman" w:hAnsi="Times New Roman"/>
      <w:b w:val="1"/>
      <w:bCs w:val="1"/>
      <w:sz w:val="36"/>
      <w:szCs w:val="36"/>
      <w:lang w:eastAsia="es-AR"/>
    </w:rPr>
  </w:style>
  <w:style w:type="paragraph" w:styleId="Ttulo3">
    <w:name w:val="heading 3"/>
    <w:basedOn w:val="Normal"/>
    <w:next w:val="Normal"/>
    <w:link w:val="Ttulo3Car"/>
    <w:uiPriority w:val="9"/>
    <w:semiHidden w:val="1"/>
    <w:unhideWhenUsed w:val="1"/>
    <w:qFormat w:val="1"/>
    <w:rsid w:val="009649F9"/>
    <w:pPr>
      <w:keepNext w:val="1"/>
      <w:spacing w:after="60" w:before="240"/>
      <w:outlineLvl w:val="2"/>
    </w:pPr>
    <w:rPr>
      <w:rFonts w:ascii="Calibri Light" w:eastAsia="Times New Roman" w:hAnsi="Calibri Light"/>
      <w:b w:val="1"/>
      <w:bCs w:val="1"/>
      <w:sz w:val="26"/>
      <w:szCs w:val="26"/>
    </w:rPr>
  </w:style>
  <w:style w:type="paragraph" w:styleId="Ttulo4">
    <w:name w:val="heading 4"/>
    <w:basedOn w:val="Normal"/>
    <w:next w:val="Normal"/>
    <w:link w:val="Ttulo4Car"/>
    <w:uiPriority w:val="9"/>
    <w:semiHidden w:val="1"/>
    <w:unhideWhenUsed w:val="1"/>
    <w:qFormat w:val="1"/>
    <w:rsid w:val="0075185C"/>
    <w:pPr>
      <w:keepNext w:val="1"/>
      <w:keepLines w:val="1"/>
      <w:spacing w:after="0" w:before="40"/>
      <w:outlineLvl w:val="3"/>
    </w:pPr>
    <w:rPr>
      <w:rFonts w:asciiTheme="majorHAnsi" w:cstheme="majorBidi" w:eastAsiaTheme="majorEastAsia" w:hAnsiTheme="majorHAnsi"/>
      <w:i w:val="1"/>
      <w:iCs w:val="1"/>
      <w:color w:val="2e74b5" w:themeColor="accent1" w:themeShade="0000BF"/>
    </w:rPr>
  </w:style>
  <w:style w:type="paragraph" w:styleId="Ttulo5">
    <w:name w:val="heading 5"/>
    <w:basedOn w:val="Normal"/>
    <w:next w:val="Normal"/>
    <w:rsid w:val="0030615C"/>
    <w:pPr>
      <w:keepNext w:val="1"/>
      <w:keepLines w:val="1"/>
      <w:spacing w:after="40" w:before="220"/>
      <w:outlineLvl w:val="4"/>
    </w:pPr>
    <w:rPr>
      <w:b w:val="1"/>
    </w:rPr>
  </w:style>
  <w:style w:type="paragraph" w:styleId="Ttulo6">
    <w:name w:val="heading 6"/>
    <w:basedOn w:val="Normal"/>
    <w:next w:val="Normal"/>
    <w:rsid w:val="0030615C"/>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1" w:customStyle="1">
    <w:name w:val="Table Normal1"/>
    <w:rsid w:val="0030615C"/>
    <w:tblPr>
      <w:tblCellMar>
        <w:top w:w="0.0" w:type="dxa"/>
        <w:left w:w="0.0" w:type="dxa"/>
        <w:bottom w:w="0.0" w:type="dxa"/>
        <w:right w:w="0.0" w:type="dxa"/>
      </w:tblCellMar>
    </w:tblPr>
  </w:style>
  <w:style w:type="paragraph" w:styleId="Puesto">
    <w:name w:val="Title"/>
    <w:basedOn w:val="Normal"/>
    <w:next w:val="Normal"/>
    <w:rsid w:val="0030615C"/>
    <w:pPr>
      <w:keepNext w:val="1"/>
      <w:keepLines w:val="1"/>
      <w:spacing w:after="120" w:before="480"/>
    </w:pPr>
    <w:rPr>
      <w:b w:val="1"/>
      <w:sz w:val="72"/>
      <w:szCs w:val="72"/>
    </w:rPr>
  </w:style>
  <w:style w:type="character" w:styleId="Ttulo2Car" w:customStyle="1">
    <w:name w:val="Título 2 Car"/>
    <w:link w:val="Ttulo2"/>
    <w:uiPriority w:val="9"/>
    <w:rsid w:val="00F9778D"/>
    <w:rPr>
      <w:rFonts w:ascii="Times New Roman" w:cs="Times New Roman" w:eastAsia="Times New Roman" w:hAnsi="Times New Roman"/>
      <w:b w:val="1"/>
      <w:bCs w:val="1"/>
      <w:sz w:val="36"/>
      <w:szCs w:val="36"/>
      <w:lang w:eastAsia="es-AR"/>
    </w:rPr>
  </w:style>
  <w:style w:type="character" w:styleId="Textoennegrita">
    <w:name w:val="Strong"/>
    <w:uiPriority w:val="22"/>
    <w:qFormat w:val="1"/>
    <w:rsid w:val="00F9778D"/>
    <w:rPr>
      <w:b w:val="1"/>
      <w:bCs w:val="1"/>
    </w:rPr>
  </w:style>
  <w:style w:type="paragraph" w:styleId="Encabezado">
    <w:name w:val="header"/>
    <w:basedOn w:val="Normal"/>
    <w:link w:val="EncabezadoCar"/>
    <w:uiPriority w:val="99"/>
    <w:unhideWhenUsed w:val="1"/>
    <w:rsid w:val="00DC51F6"/>
    <w:pPr>
      <w:tabs>
        <w:tab w:val="center" w:pos="4419"/>
        <w:tab w:val="right" w:pos="8838"/>
      </w:tabs>
    </w:pPr>
  </w:style>
  <w:style w:type="character" w:styleId="EncabezadoCar" w:customStyle="1">
    <w:name w:val="Encabezado Car"/>
    <w:link w:val="Encabezado"/>
    <w:uiPriority w:val="99"/>
    <w:rsid w:val="00DC51F6"/>
    <w:rPr>
      <w:sz w:val="22"/>
      <w:szCs w:val="22"/>
      <w:lang w:eastAsia="en-US"/>
    </w:rPr>
  </w:style>
  <w:style w:type="paragraph" w:styleId="Piedepgina">
    <w:name w:val="footer"/>
    <w:basedOn w:val="Normal"/>
    <w:link w:val="PiedepginaCar"/>
    <w:uiPriority w:val="99"/>
    <w:unhideWhenUsed w:val="1"/>
    <w:rsid w:val="00DC51F6"/>
    <w:pPr>
      <w:tabs>
        <w:tab w:val="center" w:pos="4419"/>
        <w:tab w:val="right" w:pos="8838"/>
      </w:tabs>
    </w:pPr>
  </w:style>
  <w:style w:type="character" w:styleId="PiedepginaCar" w:customStyle="1">
    <w:name w:val="Pie de página Car"/>
    <w:link w:val="Piedepgina"/>
    <w:uiPriority w:val="99"/>
    <w:rsid w:val="00DC51F6"/>
    <w:rPr>
      <w:sz w:val="22"/>
      <w:szCs w:val="22"/>
      <w:lang w:eastAsia="en-US"/>
    </w:rPr>
  </w:style>
  <w:style w:type="character" w:styleId="Ttulo3Car" w:customStyle="1">
    <w:name w:val="Título 3 Car"/>
    <w:link w:val="Ttulo3"/>
    <w:uiPriority w:val="9"/>
    <w:semiHidden w:val="1"/>
    <w:rsid w:val="009649F9"/>
    <w:rPr>
      <w:rFonts w:ascii="Calibri Light" w:cs="Times New Roman" w:eastAsia="Times New Roman" w:hAnsi="Calibri Light"/>
      <w:b w:val="1"/>
      <w:bCs w:val="1"/>
      <w:sz w:val="26"/>
      <w:szCs w:val="26"/>
      <w:lang w:eastAsia="en-US"/>
    </w:rPr>
  </w:style>
  <w:style w:type="paragraph" w:styleId="NormalWeb">
    <w:name w:val="Normal (Web)"/>
    <w:basedOn w:val="Normal"/>
    <w:uiPriority w:val="99"/>
    <w:semiHidden w:val="1"/>
    <w:unhideWhenUsed w:val="1"/>
    <w:rsid w:val="009649F9"/>
    <w:pPr>
      <w:spacing w:after="100" w:afterAutospacing="1" w:before="100" w:beforeAutospacing="1" w:line="240" w:lineRule="auto"/>
    </w:pPr>
    <w:rPr>
      <w:rFonts w:ascii="Times New Roman" w:eastAsia="Times New Roman" w:hAnsi="Times New Roman"/>
      <w:sz w:val="24"/>
      <w:szCs w:val="24"/>
      <w:lang w:eastAsia="es-AR"/>
    </w:rPr>
  </w:style>
  <w:style w:type="character" w:styleId="Hipervnculo">
    <w:name w:val="Hyperlink"/>
    <w:basedOn w:val="Fuentedeprrafopredeter"/>
    <w:uiPriority w:val="99"/>
    <w:unhideWhenUsed w:val="1"/>
    <w:rsid w:val="00934210"/>
    <w:rPr>
      <w:color w:val="0563c1" w:themeColor="hyperlink"/>
      <w:u w:val="single"/>
    </w:rPr>
  </w:style>
  <w:style w:type="character" w:styleId="apple-converted-space" w:customStyle="1">
    <w:name w:val="apple-converted-space"/>
    <w:basedOn w:val="Fuentedeprrafopredeter"/>
    <w:rsid w:val="00934210"/>
  </w:style>
  <w:style w:type="character" w:styleId="Ttulo4Car" w:customStyle="1">
    <w:name w:val="Título 4 Car"/>
    <w:basedOn w:val="Fuentedeprrafopredeter"/>
    <w:link w:val="Ttulo4"/>
    <w:uiPriority w:val="9"/>
    <w:semiHidden w:val="1"/>
    <w:rsid w:val="0075185C"/>
    <w:rPr>
      <w:rFonts w:asciiTheme="majorHAnsi" w:cstheme="majorBidi" w:eastAsiaTheme="majorEastAsia" w:hAnsiTheme="majorHAnsi"/>
      <w:i w:val="1"/>
      <w:iCs w:val="1"/>
      <w:color w:val="2e74b5" w:themeColor="accent1" w:themeShade="0000BF"/>
      <w:sz w:val="22"/>
      <w:szCs w:val="22"/>
      <w:lang w:eastAsia="en-US"/>
    </w:rPr>
  </w:style>
  <w:style w:type="paragraph" w:styleId="Poromisin" w:customStyle="1">
    <w:name w:val="Por omisión"/>
    <w:rsid w:val="002E17C6"/>
    <w:pPr>
      <w:pBdr>
        <w:top w:space="0" w:sz="0" w:val="nil"/>
        <w:left w:space="0" w:sz="0" w:val="nil"/>
        <w:bottom w:space="0" w:sz="0" w:val="nil"/>
        <w:right w:space="0" w:sz="0" w:val="nil"/>
        <w:between w:space="0" w:sz="0" w:val="nil"/>
        <w:bar w:space="0" w:sz="0" w:val="nil"/>
      </w:pBdr>
    </w:pPr>
    <w:rPr>
      <w:rFonts w:ascii="Helvetica" w:cs="Helvetica" w:eastAsia="Helvetica" w:hAnsi="Helvetica"/>
      <w:color w:val="000000"/>
      <w:bdr w:space="0" w:sz="0" w:val="nil"/>
    </w:rPr>
  </w:style>
  <w:style w:type="character" w:styleId="Refdecomentario">
    <w:name w:val="annotation reference"/>
    <w:basedOn w:val="Fuentedeprrafopredeter"/>
    <w:uiPriority w:val="99"/>
    <w:semiHidden w:val="1"/>
    <w:unhideWhenUsed w:val="1"/>
    <w:rsid w:val="002E17C6"/>
    <w:rPr>
      <w:sz w:val="16"/>
      <w:szCs w:val="16"/>
    </w:rPr>
  </w:style>
  <w:style w:type="paragraph" w:styleId="Textodeglobo">
    <w:name w:val="Balloon Text"/>
    <w:basedOn w:val="Normal"/>
    <w:link w:val="TextodegloboCar"/>
    <w:uiPriority w:val="99"/>
    <w:semiHidden w:val="1"/>
    <w:unhideWhenUsed w:val="1"/>
    <w:rsid w:val="00286875"/>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286875"/>
    <w:rPr>
      <w:rFonts w:ascii="Segoe UI" w:cs="Segoe UI" w:hAnsi="Segoe UI"/>
      <w:sz w:val="18"/>
      <w:szCs w:val="18"/>
      <w:lang w:eastAsia="en-US"/>
    </w:rPr>
  </w:style>
  <w:style w:type="paragraph" w:styleId="Subttulo">
    <w:name w:val="Subtitle"/>
    <w:basedOn w:val="Normal"/>
    <w:next w:val="Normal"/>
    <w:rsid w:val="0030615C"/>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shTuWxwfiRulFx1YHP18wKcoMA==">AMUW2mXgRY3j5PXNDjljlDhEypFdjUAjysrgCpv/t4QOVnswz3L3l6Q9C/4yVMocpfz/kb8Sbs4fkmXii/psQmVAcCGQUlwwdp4KNKT87H6QPtlP9xvAXwsfsmeMDq5NPJ2zg1Oa9brS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2019-07-11T13:58:00Z</dcterms:created>
  <dc:creator>REM</dc:creator>
</cp:coreProperties>
</file>