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233" w:rsidRDefault="00AF4233">
      <w:pPr>
        <w:spacing w:after="0"/>
        <w:jc w:val="center"/>
        <w:rPr>
          <w:rFonts w:ascii="Arial" w:eastAsia="Arial" w:hAnsi="Arial" w:cs="Arial"/>
          <w:color w:val="FF0000"/>
          <w:sz w:val="32"/>
          <w:szCs w:val="32"/>
        </w:rPr>
      </w:pPr>
    </w:p>
    <w:p w:rsidR="00852594" w:rsidRPr="00852594" w:rsidRDefault="00852594" w:rsidP="00852594">
      <w:pPr>
        <w:spacing w:after="0"/>
        <w:jc w:val="center"/>
        <w:rPr>
          <w:rFonts w:ascii="Arial" w:eastAsia="Arial" w:hAnsi="Arial" w:cs="Arial"/>
          <w:color w:val="FF0000"/>
          <w:sz w:val="32"/>
          <w:szCs w:val="32"/>
        </w:rPr>
      </w:pPr>
      <w:bookmarkStart w:id="0" w:name="_heading=h.30j0zll" w:colFirst="0" w:colLast="0"/>
      <w:bookmarkEnd w:id="0"/>
      <w:r w:rsidRPr="00852594">
        <w:rPr>
          <w:rFonts w:ascii="Arial" w:eastAsia="Arial" w:hAnsi="Arial" w:cs="Arial"/>
          <w:color w:val="FF0000"/>
          <w:sz w:val="32"/>
          <w:szCs w:val="32"/>
        </w:rPr>
        <w:t>EL ESPACIO ENTRE LAS LÍNEAS</w:t>
      </w:r>
    </w:p>
    <w:p w:rsidR="00AF4233" w:rsidRDefault="00852594" w:rsidP="0085259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" w:hAnsi="Arial" w:cs="Arial"/>
          <w:color w:val="FF0000"/>
          <w:sz w:val="28"/>
          <w:szCs w:val="28"/>
        </w:rPr>
      </w:pPr>
      <w:r w:rsidRPr="00852594">
        <w:rPr>
          <w:rFonts w:ascii="Arial" w:eastAsia="Arial" w:hAnsi="Arial" w:cs="Arial"/>
          <w:color w:val="FF0000"/>
          <w:sz w:val="28"/>
          <w:szCs w:val="28"/>
        </w:rPr>
        <w:t>GUT GEGEN NORDWIND</w:t>
      </w:r>
    </w:p>
    <w:p w:rsidR="00AF4233" w:rsidRDefault="00AF4233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B82FEC" w:rsidRDefault="00852594" w:rsidP="008525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852594">
        <w:rPr>
          <w:rFonts w:ascii="Arial" w:eastAsia="Arial" w:hAnsi="Arial" w:cs="Arial"/>
          <w:sz w:val="24"/>
          <w:szCs w:val="24"/>
        </w:rPr>
        <w:t>Emmi</w:t>
      </w:r>
      <w:proofErr w:type="spellEnd"/>
      <w:r w:rsidRPr="0085259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E6CCB">
        <w:rPr>
          <w:rFonts w:ascii="Arial" w:eastAsia="Arial" w:hAnsi="Arial" w:cs="Arial"/>
          <w:sz w:val="24"/>
          <w:szCs w:val="24"/>
        </w:rPr>
        <w:t>Rothner</w:t>
      </w:r>
      <w:proofErr w:type="spellEnd"/>
      <w:r w:rsidR="008E6CCB">
        <w:rPr>
          <w:rFonts w:ascii="Arial" w:eastAsia="Arial" w:hAnsi="Arial" w:cs="Arial"/>
          <w:sz w:val="24"/>
          <w:szCs w:val="24"/>
        </w:rPr>
        <w:t xml:space="preserve"> sólo quería </w:t>
      </w:r>
      <w:r w:rsidRPr="00852594">
        <w:rPr>
          <w:rFonts w:ascii="Arial" w:eastAsia="Arial" w:hAnsi="Arial" w:cs="Arial"/>
          <w:sz w:val="24"/>
          <w:szCs w:val="24"/>
        </w:rPr>
        <w:t xml:space="preserve">cancelar su suscripción a una </w:t>
      </w:r>
      <w:r w:rsidR="00B82FEC">
        <w:rPr>
          <w:rFonts w:ascii="Arial" w:eastAsia="Arial" w:hAnsi="Arial" w:cs="Arial"/>
          <w:sz w:val="24"/>
          <w:szCs w:val="24"/>
        </w:rPr>
        <w:t xml:space="preserve">revista, pero, por </w:t>
      </w:r>
      <w:r w:rsidRPr="00852594">
        <w:rPr>
          <w:rFonts w:ascii="Arial" w:eastAsia="Arial" w:hAnsi="Arial" w:cs="Arial"/>
          <w:sz w:val="24"/>
          <w:szCs w:val="24"/>
        </w:rPr>
        <w:t>una errata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B82FEC">
        <w:rPr>
          <w:rFonts w:ascii="Arial" w:eastAsia="Arial" w:hAnsi="Arial" w:cs="Arial"/>
          <w:sz w:val="24"/>
          <w:szCs w:val="24"/>
        </w:rPr>
        <w:t xml:space="preserve">en la dirección, su </w:t>
      </w:r>
      <w:r w:rsidR="00BF53E6">
        <w:rPr>
          <w:rFonts w:ascii="Arial" w:eastAsia="Arial" w:hAnsi="Arial" w:cs="Arial"/>
          <w:sz w:val="24"/>
          <w:szCs w:val="24"/>
        </w:rPr>
        <w:t>e</w:t>
      </w:r>
      <w:r w:rsidRPr="00852594">
        <w:rPr>
          <w:rFonts w:ascii="Arial" w:eastAsia="Arial" w:hAnsi="Arial" w:cs="Arial"/>
          <w:sz w:val="24"/>
          <w:szCs w:val="24"/>
        </w:rPr>
        <w:t xml:space="preserve">mail </w:t>
      </w:r>
      <w:r w:rsidR="008E6CCB">
        <w:rPr>
          <w:rFonts w:ascii="Arial" w:eastAsia="Arial" w:hAnsi="Arial" w:cs="Arial"/>
          <w:sz w:val="24"/>
          <w:szCs w:val="24"/>
        </w:rPr>
        <w:t xml:space="preserve">termina en la casilla de Leo </w:t>
      </w:r>
      <w:proofErr w:type="spellStart"/>
      <w:r w:rsidR="008E6CCB">
        <w:rPr>
          <w:rFonts w:ascii="Arial" w:eastAsia="Arial" w:hAnsi="Arial" w:cs="Arial"/>
          <w:sz w:val="24"/>
          <w:szCs w:val="24"/>
        </w:rPr>
        <w:t>Leike</w:t>
      </w:r>
      <w:proofErr w:type="spellEnd"/>
      <w:r w:rsidR="008E6CCB">
        <w:rPr>
          <w:rFonts w:ascii="Arial" w:eastAsia="Arial" w:hAnsi="Arial" w:cs="Arial"/>
          <w:sz w:val="24"/>
          <w:szCs w:val="24"/>
        </w:rPr>
        <w:t xml:space="preserve">. </w:t>
      </w:r>
      <w:r w:rsidRPr="00852594">
        <w:rPr>
          <w:rFonts w:ascii="Arial" w:eastAsia="Arial" w:hAnsi="Arial" w:cs="Arial"/>
          <w:sz w:val="24"/>
          <w:szCs w:val="24"/>
        </w:rPr>
        <w:t xml:space="preserve">Comienza así entre </w:t>
      </w:r>
      <w:r w:rsidR="00B82FEC">
        <w:rPr>
          <w:rFonts w:ascii="Arial" w:eastAsia="Arial" w:hAnsi="Arial" w:cs="Arial"/>
          <w:sz w:val="24"/>
          <w:szCs w:val="24"/>
        </w:rPr>
        <w:t xml:space="preserve">estos dos extraños </w:t>
      </w:r>
      <w:r w:rsidRPr="00852594">
        <w:rPr>
          <w:rFonts w:ascii="Arial" w:eastAsia="Arial" w:hAnsi="Arial" w:cs="Arial"/>
          <w:sz w:val="24"/>
          <w:szCs w:val="24"/>
        </w:rPr>
        <w:t>un divertido intercambio de mensajes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521716">
        <w:rPr>
          <w:rFonts w:ascii="Arial" w:eastAsia="Arial" w:hAnsi="Arial" w:cs="Arial"/>
          <w:sz w:val="24"/>
          <w:szCs w:val="24"/>
        </w:rPr>
        <w:t xml:space="preserve">en el </w:t>
      </w:r>
      <w:r w:rsidR="00B82FEC">
        <w:rPr>
          <w:rFonts w:ascii="Arial" w:eastAsia="Arial" w:hAnsi="Arial" w:cs="Arial"/>
          <w:sz w:val="24"/>
          <w:szCs w:val="24"/>
        </w:rPr>
        <w:t xml:space="preserve">que, poco a poco, </w:t>
      </w:r>
      <w:r w:rsidRPr="00852594">
        <w:rPr>
          <w:rFonts w:ascii="Arial" w:eastAsia="Arial" w:hAnsi="Arial" w:cs="Arial"/>
          <w:sz w:val="24"/>
          <w:szCs w:val="24"/>
        </w:rPr>
        <w:t xml:space="preserve">se </w:t>
      </w:r>
      <w:r w:rsidR="00BF53E6">
        <w:rPr>
          <w:rFonts w:ascii="Arial" w:eastAsia="Arial" w:hAnsi="Arial" w:cs="Arial"/>
          <w:sz w:val="24"/>
          <w:szCs w:val="24"/>
        </w:rPr>
        <w:t xml:space="preserve">irán revelando </w:t>
      </w:r>
      <w:r w:rsidRPr="00852594">
        <w:rPr>
          <w:rFonts w:ascii="Arial" w:eastAsia="Arial" w:hAnsi="Arial" w:cs="Arial"/>
          <w:sz w:val="24"/>
          <w:szCs w:val="24"/>
        </w:rPr>
        <w:t xml:space="preserve">confidencias </w:t>
      </w:r>
      <w:r w:rsidR="00BF53E6">
        <w:rPr>
          <w:rFonts w:ascii="Arial" w:eastAsia="Arial" w:hAnsi="Arial" w:cs="Arial"/>
          <w:sz w:val="24"/>
          <w:szCs w:val="24"/>
        </w:rPr>
        <w:t xml:space="preserve">e íntimos </w:t>
      </w:r>
      <w:r w:rsidRPr="00852594">
        <w:rPr>
          <w:rFonts w:ascii="Arial" w:eastAsia="Arial" w:hAnsi="Arial" w:cs="Arial"/>
          <w:sz w:val="24"/>
          <w:szCs w:val="24"/>
        </w:rPr>
        <w:t xml:space="preserve">secretos. Ella está casada con </w:t>
      </w:r>
      <w:proofErr w:type="spellStart"/>
      <w:r w:rsidRPr="00852594">
        <w:rPr>
          <w:rFonts w:ascii="Arial" w:eastAsia="Arial" w:hAnsi="Arial" w:cs="Arial"/>
          <w:sz w:val="24"/>
          <w:szCs w:val="24"/>
        </w:rPr>
        <w:t>Bernhard</w:t>
      </w:r>
      <w:proofErr w:type="spellEnd"/>
      <w:r w:rsidRPr="00852594">
        <w:rPr>
          <w:rFonts w:ascii="Arial" w:eastAsia="Arial" w:hAnsi="Arial" w:cs="Arial"/>
          <w:sz w:val="24"/>
          <w:szCs w:val="24"/>
        </w:rPr>
        <w:t xml:space="preserve"> y él </w:t>
      </w:r>
      <w:r w:rsidR="00BF53E6">
        <w:rPr>
          <w:rFonts w:ascii="Arial" w:eastAsia="Arial" w:hAnsi="Arial" w:cs="Arial"/>
          <w:sz w:val="24"/>
          <w:szCs w:val="24"/>
        </w:rPr>
        <w:t xml:space="preserve">aún no superó a </w:t>
      </w:r>
      <w:r w:rsidRPr="00852594">
        <w:rPr>
          <w:rFonts w:ascii="Arial" w:eastAsia="Arial" w:hAnsi="Arial" w:cs="Arial"/>
          <w:sz w:val="24"/>
          <w:szCs w:val="24"/>
        </w:rPr>
        <w:t>su exnovia</w:t>
      </w:r>
      <w:r w:rsidR="00BF53E6">
        <w:rPr>
          <w:rFonts w:ascii="Arial" w:eastAsia="Arial" w:hAnsi="Arial" w:cs="Arial"/>
          <w:sz w:val="24"/>
          <w:szCs w:val="24"/>
        </w:rPr>
        <w:t>,</w:t>
      </w:r>
      <w:r w:rsidRPr="00852594">
        <w:rPr>
          <w:rFonts w:ascii="Arial" w:eastAsia="Arial" w:hAnsi="Arial" w:cs="Arial"/>
          <w:sz w:val="24"/>
          <w:szCs w:val="24"/>
        </w:rPr>
        <w:t xml:space="preserve"> Marlene. Las preguntas inevitables </w:t>
      </w:r>
      <w:r w:rsidR="008162D7">
        <w:rPr>
          <w:rFonts w:ascii="Arial" w:eastAsia="Arial" w:hAnsi="Arial" w:cs="Arial"/>
          <w:sz w:val="24"/>
          <w:szCs w:val="24"/>
        </w:rPr>
        <w:t xml:space="preserve">no tardarán en llegar… </w:t>
      </w:r>
      <w:r w:rsidRPr="00852594">
        <w:rPr>
          <w:rFonts w:ascii="Arial" w:eastAsia="Arial" w:hAnsi="Arial" w:cs="Arial"/>
          <w:sz w:val="24"/>
          <w:szCs w:val="24"/>
        </w:rPr>
        <w:t>¿</w:t>
      </w:r>
      <w:r w:rsidR="008162D7">
        <w:rPr>
          <w:rFonts w:ascii="Arial" w:eastAsia="Arial" w:hAnsi="Arial" w:cs="Arial"/>
          <w:sz w:val="24"/>
          <w:szCs w:val="24"/>
        </w:rPr>
        <w:t xml:space="preserve">sobrevivirán </w:t>
      </w:r>
      <w:r w:rsidRPr="00852594">
        <w:rPr>
          <w:rFonts w:ascii="Arial" w:eastAsia="Arial" w:hAnsi="Arial" w:cs="Arial"/>
          <w:sz w:val="24"/>
          <w:szCs w:val="24"/>
        </w:rPr>
        <w:t>sus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852594">
        <w:rPr>
          <w:rFonts w:ascii="Arial" w:eastAsia="Arial" w:hAnsi="Arial" w:cs="Arial"/>
          <w:sz w:val="24"/>
          <w:szCs w:val="24"/>
        </w:rPr>
        <w:t>sentimientos digitales en un encuentro en la vida real?</w:t>
      </w:r>
      <w:r w:rsidR="00B82FEC">
        <w:rPr>
          <w:rFonts w:ascii="Arial" w:eastAsia="Arial" w:hAnsi="Arial" w:cs="Arial"/>
          <w:sz w:val="24"/>
          <w:szCs w:val="24"/>
        </w:rPr>
        <w:t xml:space="preserve"> Y </w:t>
      </w:r>
      <w:r w:rsidRPr="00852594">
        <w:rPr>
          <w:rFonts w:ascii="Arial" w:eastAsia="Arial" w:hAnsi="Arial" w:cs="Arial"/>
          <w:sz w:val="24"/>
          <w:szCs w:val="24"/>
        </w:rPr>
        <w:t>¿qué ocurrirá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852594">
        <w:rPr>
          <w:rFonts w:ascii="Arial" w:eastAsia="Arial" w:hAnsi="Arial" w:cs="Arial"/>
          <w:sz w:val="24"/>
          <w:szCs w:val="24"/>
        </w:rPr>
        <w:t>entonces?</w:t>
      </w:r>
      <w:r w:rsidR="00B82FEC">
        <w:rPr>
          <w:rFonts w:ascii="Arial" w:eastAsia="Arial" w:hAnsi="Arial" w:cs="Arial"/>
          <w:sz w:val="24"/>
          <w:szCs w:val="24"/>
        </w:rPr>
        <w:t xml:space="preserve"> </w:t>
      </w:r>
    </w:p>
    <w:p w:rsidR="00852594" w:rsidRDefault="008162D7" w:rsidP="008525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Este </w:t>
      </w:r>
      <w:r w:rsidRPr="00852594">
        <w:rPr>
          <w:rFonts w:ascii="Arial" w:eastAsia="Arial" w:hAnsi="Arial" w:cs="Arial"/>
          <w:sz w:val="24"/>
          <w:szCs w:val="24"/>
        </w:rPr>
        <w:t>drama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852594">
        <w:rPr>
          <w:rFonts w:ascii="Arial" w:eastAsia="Arial" w:hAnsi="Arial" w:cs="Arial"/>
          <w:sz w:val="24"/>
          <w:szCs w:val="24"/>
        </w:rPr>
        <w:t xml:space="preserve">romántico basado en </w:t>
      </w:r>
      <w:r>
        <w:rPr>
          <w:rFonts w:ascii="Arial" w:eastAsia="Arial" w:hAnsi="Arial" w:cs="Arial"/>
          <w:sz w:val="24"/>
          <w:szCs w:val="24"/>
        </w:rPr>
        <w:t xml:space="preserve">el </w:t>
      </w:r>
      <w:proofErr w:type="spellStart"/>
      <w:r w:rsidRPr="00852594">
        <w:rPr>
          <w:rFonts w:ascii="Arial" w:eastAsia="Arial" w:hAnsi="Arial" w:cs="Arial"/>
          <w:sz w:val="24"/>
          <w:szCs w:val="24"/>
        </w:rPr>
        <w:t>best-seller</w:t>
      </w:r>
      <w:proofErr w:type="spellEnd"/>
      <w:r w:rsidRPr="00852594">
        <w:rPr>
          <w:rFonts w:ascii="Arial" w:eastAsia="Arial" w:hAnsi="Arial" w:cs="Arial"/>
          <w:sz w:val="24"/>
          <w:szCs w:val="24"/>
        </w:rPr>
        <w:t xml:space="preserve"> internacional de la novela de Daniel </w:t>
      </w:r>
      <w:proofErr w:type="spellStart"/>
      <w:r w:rsidRPr="00852594">
        <w:rPr>
          <w:rFonts w:ascii="Arial" w:eastAsia="Arial" w:hAnsi="Arial" w:cs="Arial"/>
          <w:sz w:val="24"/>
          <w:szCs w:val="24"/>
        </w:rPr>
        <w:t>Glattauer</w:t>
      </w:r>
      <w:proofErr w:type="spellEnd"/>
      <w:r w:rsidRPr="00852594">
        <w:rPr>
          <w:rFonts w:ascii="Arial" w:eastAsia="Arial" w:hAnsi="Arial" w:cs="Arial"/>
          <w:sz w:val="24"/>
          <w:szCs w:val="24"/>
        </w:rPr>
        <w:t xml:space="preserve"> traducido a más de 40 idiomas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tiene la virtud de contar con dos grandes intérpretes, </w:t>
      </w:r>
      <w:r w:rsidR="00521716" w:rsidRPr="00521716">
        <w:rPr>
          <w:rFonts w:ascii="Arial" w:eastAsia="Arial" w:hAnsi="Arial" w:cs="Arial"/>
          <w:sz w:val="24"/>
          <w:szCs w:val="24"/>
        </w:rPr>
        <w:t xml:space="preserve">Nora </w:t>
      </w:r>
      <w:proofErr w:type="spellStart"/>
      <w:r w:rsidR="00521716" w:rsidRPr="00521716">
        <w:rPr>
          <w:rFonts w:ascii="Arial" w:eastAsia="Arial" w:hAnsi="Arial" w:cs="Arial"/>
          <w:sz w:val="24"/>
          <w:szCs w:val="24"/>
        </w:rPr>
        <w:t>Tschirner</w:t>
      </w:r>
      <w:proofErr w:type="spellEnd"/>
      <w:r w:rsidR="00521716">
        <w:rPr>
          <w:rFonts w:ascii="Arial" w:eastAsia="Arial" w:hAnsi="Arial" w:cs="Arial"/>
          <w:sz w:val="24"/>
          <w:szCs w:val="24"/>
        </w:rPr>
        <w:t xml:space="preserve"> y </w:t>
      </w:r>
      <w:r w:rsidR="00521716" w:rsidRPr="00521716">
        <w:rPr>
          <w:rFonts w:ascii="Arial" w:eastAsia="Arial" w:hAnsi="Arial" w:cs="Arial"/>
          <w:sz w:val="24"/>
          <w:szCs w:val="24"/>
        </w:rPr>
        <w:t xml:space="preserve">Alexander </w:t>
      </w:r>
      <w:proofErr w:type="spellStart"/>
      <w:r w:rsidR="00521716" w:rsidRPr="00521716">
        <w:rPr>
          <w:rFonts w:ascii="Arial" w:eastAsia="Arial" w:hAnsi="Arial" w:cs="Arial"/>
          <w:sz w:val="24"/>
          <w:szCs w:val="24"/>
        </w:rPr>
        <w:t>Fehling</w:t>
      </w:r>
      <w:proofErr w:type="spellEnd"/>
      <w:r w:rsidR="00521716">
        <w:rPr>
          <w:rFonts w:ascii="Arial" w:eastAsia="Arial" w:hAnsi="Arial" w:cs="Arial"/>
          <w:sz w:val="24"/>
          <w:szCs w:val="24"/>
        </w:rPr>
        <w:t xml:space="preserve">,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capaces de expresar la ambigüedad sentimental que les une. </w:t>
      </w:r>
      <w:r w:rsidR="00521716">
        <w:rPr>
          <w:rFonts w:ascii="Arial" w:eastAsia="Arial" w:hAnsi="Arial" w:cs="Arial"/>
          <w:sz w:val="24"/>
          <w:szCs w:val="24"/>
        </w:rPr>
        <w:t xml:space="preserve">Con su </w:t>
      </w:r>
      <w:r w:rsidR="00852594" w:rsidRPr="00852594">
        <w:rPr>
          <w:rFonts w:ascii="Arial" w:eastAsia="Arial" w:hAnsi="Arial" w:cs="Arial"/>
          <w:sz w:val="24"/>
          <w:szCs w:val="24"/>
        </w:rPr>
        <w:t>envolvente ritmo narrativo, el film rehúye toda clase de sentimentalismo</w:t>
      </w:r>
      <w:r w:rsidR="00852594">
        <w:rPr>
          <w:rFonts w:ascii="Arial" w:eastAsia="Arial" w:hAnsi="Arial" w:cs="Arial"/>
          <w:sz w:val="24"/>
          <w:szCs w:val="24"/>
        </w:rPr>
        <w:t xml:space="preserve"> </w:t>
      </w:r>
      <w:r w:rsidR="00852594" w:rsidRPr="00852594">
        <w:rPr>
          <w:rFonts w:ascii="Arial" w:eastAsia="Arial" w:hAnsi="Arial" w:cs="Arial"/>
          <w:sz w:val="24"/>
          <w:szCs w:val="24"/>
        </w:rPr>
        <w:t>dulzón para adentrarnos sin filtros en el nacimiento y desarrollo de una clase de amor</w:t>
      </w:r>
      <w:r w:rsidR="00852594">
        <w:rPr>
          <w:rFonts w:ascii="Arial" w:eastAsia="Arial" w:hAnsi="Arial" w:cs="Arial"/>
          <w:sz w:val="24"/>
          <w:szCs w:val="24"/>
        </w:rPr>
        <w:t xml:space="preserve"> </w:t>
      </w:r>
      <w:r w:rsidR="007445A9">
        <w:rPr>
          <w:rFonts w:ascii="Arial" w:eastAsia="Arial" w:hAnsi="Arial" w:cs="Arial"/>
          <w:sz w:val="24"/>
          <w:szCs w:val="24"/>
        </w:rPr>
        <w:t>muy actual</w:t>
      </w:r>
      <w:r w:rsidR="00852594" w:rsidRPr="00852594">
        <w:rPr>
          <w:rFonts w:ascii="Arial" w:eastAsia="Arial" w:hAnsi="Arial" w:cs="Arial"/>
          <w:sz w:val="24"/>
          <w:szCs w:val="24"/>
        </w:rPr>
        <w:t>. Entretenimiento y emoción asegurados.</w:t>
      </w:r>
    </w:p>
    <w:p w:rsidR="00852594" w:rsidRDefault="00852594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AF4233" w:rsidRDefault="00AF4233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852594" w:rsidRDefault="007445A9" w:rsidP="00852594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  <w:r w:rsidRPr="00852594">
        <w:rPr>
          <w:rFonts w:ascii="Arial" w:eastAsia="Arial" w:hAnsi="Arial" w:cs="Arial"/>
          <w:color w:val="FF0000"/>
          <w:sz w:val="24"/>
          <w:szCs w:val="24"/>
        </w:rPr>
        <w:t xml:space="preserve">VANESSA </w:t>
      </w:r>
      <w:proofErr w:type="spellStart"/>
      <w:r w:rsidRPr="00852594">
        <w:rPr>
          <w:rFonts w:ascii="Arial" w:eastAsia="Arial" w:hAnsi="Arial" w:cs="Arial"/>
          <w:color w:val="FF0000"/>
          <w:sz w:val="24"/>
          <w:szCs w:val="24"/>
        </w:rPr>
        <w:t>JOPP</w:t>
      </w:r>
      <w:proofErr w:type="spellEnd"/>
    </w:p>
    <w:p w:rsidR="00852594" w:rsidRPr="00852594" w:rsidRDefault="008E6CCB" w:rsidP="008E6CCB">
      <w:pPr>
        <w:tabs>
          <w:tab w:val="left" w:pos="1980"/>
        </w:tabs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ab/>
      </w:r>
    </w:p>
    <w:p w:rsidR="00AF4233" w:rsidRPr="00852594" w:rsidRDefault="00CA7A10" w:rsidP="008525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Nació en </w:t>
      </w:r>
      <w:proofErr w:type="spellStart"/>
      <w:r>
        <w:rPr>
          <w:rFonts w:ascii="Arial" w:eastAsia="Arial" w:hAnsi="Arial" w:cs="Arial"/>
          <w:sz w:val="24"/>
          <w:szCs w:val="24"/>
        </w:rPr>
        <w:t>L</w:t>
      </w:r>
      <w:r w:rsidRPr="00CA7A10">
        <w:rPr>
          <w:rFonts w:ascii="Arial" w:eastAsia="Arial" w:hAnsi="Arial" w:cs="Arial"/>
          <w:sz w:val="24"/>
          <w:szCs w:val="24"/>
        </w:rPr>
        <w:t>eonberg</w:t>
      </w:r>
      <w:proofErr w:type="spellEnd"/>
      <w:r w:rsidRPr="00CA7A1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en 1971. C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ursó </w:t>
      </w:r>
      <w:r>
        <w:rPr>
          <w:rFonts w:ascii="Arial" w:eastAsia="Arial" w:hAnsi="Arial" w:cs="Arial"/>
          <w:sz w:val="24"/>
          <w:szCs w:val="24"/>
        </w:rPr>
        <w:t xml:space="preserve">sus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estudios en la </w:t>
      </w:r>
      <w:r>
        <w:rPr>
          <w:rFonts w:ascii="Arial" w:eastAsia="Arial" w:hAnsi="Arial" w:cs="Arial"/>
          <w:sz w:val="24"/>
          <w:szCs w:val="24"/>
        </w:rPr>
        <w:t xml:space="preserve">Universidad de Televisión y Cine de Múnich.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Ganó reconocimiento internacional como directora de </w:t>
      </w:r>
      <w:proofErr w:type="spellStart"/>
      <w:r w:rsidRPr="00CA7A10">
        <w:rPr>
          <w:rFonts w:ascii="Arial" w:eastAsia="Arial" w:hAnsi="Arial" w:cs="Arial"/>
          <w:i/>
          <w:sz w:val="24"/>
          <w:szCs w:val="24"/>
        </w:rPr>
        <w:t>Vergiss</w:t>
      </w:r>
      <w:proofErr w:type="spellEnd"/>
      <w:r w:rsidRPr="00CA7A10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CA7A10">
        <w:rPr>
          <w:rFonts w:ascii="Arial" w:eastAsia="Arial" w:hAnsi="Arial" w:cs="Arial"/>
          <w:i/>
          <w:sz w:val="24"/>
          <w:szCs w:val="24"/>
        </w:rPr>
        <w:t>Amerika</w:t>
      </w:r>
      <w:proofErr w:type="spellEnd"/>
      <w:r w:rsidRPr="00CA7A10">
        <w:rPr>
          <w:rFonts w:ascii="Arial" w:eastAsia="Arial" w:hAnsi="Arial" w:cs="Arial"/>
          <w:i/>
          <w:sz w:val="24"/>
          <w:szCs w:val="24"/>
        </w:rPr>
        <w:t xml:space="preserve">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(2000) y </w:t>
      </w:r>
      <w:proofErr w:type="spellStart"/>
      <w:r w:rsidR="00852594" w:rsidRPr="00CA7A10">
        <w:rPr>
          <w:rFonts w:ascii="Arial" w:eastAsia="Arial" w:hAnsi="Arial" w:cs="Arial"/>
          <w:i/>
          <w:sz w:val="24"/>
          <w:szCs w:val="24"/>
        </w:rPr>
        <w:t>Engel</w:t>
      </w:r>
      <w:proofErr w:type="spellEnd"/>
      <w:r w:rsidR="00852594" w:rsidRPr="00CA7A10">
        <w:rPr>
          <w:rFonts w:ascii="Arial" w:eastAsia="Arial" w:hAnsi="Arial" w:cs="Arial"/>
          <w:i/>
          <w:sz w:val="24"/>
          <w:szCs w:val="24"/>
        </w:rPr>
        <w:t xml:space="preserve"> &amp; </w:t>
      </w:r>
      <w:proofErr w:type="spellStart"/>
      <w:r w:rsidR="00852594" w:rsidRPr="00CA7A10">
        <w:rPr>
          <w:rFonts w:ascii="Arial" w:eastAsia="Arial" w:hAnsi="Arial" w:cs="Arial"/>
          <w:i/>
          <w:sz w:val="24"/>
          <w:szCs w:val="24"/>
        </w:rPr>
        <w:t>Joe</w:t>
      </w:r>
      <w:proofErr w:type="spellEnd"/>
      <w:r w:rsidR="00852594" w:rsidRPr="00852594">
        <w:rPr>
          <w:rFonts w:ascii="Arial" w:eastAsia="Arial" w:hAnsi="Arial" w:cs="Arial"/>
          <w:sz w:val="24"/>
          <w:szCs w:val="24"/>
        </w:rPr>
        <w:t xml:space="preserve"> (2001), premiada</w:t>
      </w:r>
      <w:r>
        <w:rPr>
          <w:rFonts w:ascii="Arial" w:eastAsia="Arial" w:hAnsi="Arial" w:cs="Arial"/>
          <w:sz w:val="24"/>
          <w:szCs w:val="24"/>
        </w:rPr>
        <w:t xml:space="preserve">s en varias ocasiones, y por dirigir </w:t>
      </w:r>
      <w:r w:rsidR="00852594" w:rsidRPr="00852594">
        <w:rPr>
          <w:rFonts w:ascii="Arial" w:eastAsia="Arial" w:hAnsi="Arial" w:cs="Arial"/>
          <w:sz w:val="24"/>
          <w:szCs w:val="24"/>
        </w:rPr>
        <w:t>un episodio de la película</w:t>
      </w:r>
      <w:r w:rsidR="00852594">
        <w:rPr>
          <w:rFonts w:ascii="Arial" w:eastAsia="Arial" w:hAnsi="Arial" w:cs="Arial"/>
          <w:sz w:val="24"/>
          <w:szCs w:val="24"/>
        </w:rPr>
        <w:t xml:space="preserve"> </w:t>
      </w:r>
      <w:r w:rsidR="00852594" w:rsidRPr="00CA7A10">
        <w:rPr>
          <w:rFonts w:ascii="Arial" w:eastAsia="Arial" w:hAnsi="Arial" w:cs="Arial"/>
          <w:i/>
          <w:sz w:val="24"/>
          <w:szCs w:val="24"/>
        </w:rPr>
        <w:t xml:space="preserve">Honolulu </w:t>
      </w:r>
      <w:r w:rsidR="00852594" w:rsidRPr="00852594">
        <w:rPr>
          <w:rFonts w:ascii="Arial" w:eastAsia="Arial" w:hAnsi="Arial" w:cs="Arial"/>
          <w:sz w:val="24"/>
          <w:szCs w:val="24"/>
        </w:rPr>
        <w:t>(2001). También ha dirigido varios episodios de la popular serie televisiva</w:t>
      </w:r>
      <w:r w:rsidR="00852594">
        <w:rPr>
          <w:rFonts w:ascii="Arial" w:eastAsia="Arial" w:hAnsi="Arial" w:cs="Arial"/>
          <w:sz w:val="24"/>
          <w:szCs w:val="24"/>
        </w:rPr>
        <w:t xml:space="preserve">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alemana </w:t>
      </w:r>
      <w:r w:rsidR="00FC02E8" w:rsidRPr="00FC02E8">
        <w:rPr>
          <w:rFonts w:ascii="Arial" w:eastAsia="Arial" w:hAnsi="Arial" w:cs="Arial"/>
          <w:i/>
          <w:sz w:val="24"/>
          <w:szCs w:val="24"/>
        </w:rPr>
        <w:t>E</w:t>
      </w:r>
      <w:r w:rsidR="001949F9">
        <w:rPr>
          <w:rFonts w:ascii="Arial" w:eastAsia="Arial" w:hAnsi="Arial" w:cs="Arial"/>
          <w:i/>
          <w:sz w:val="24"/>
          <w:szCs w:val="24"/>
        </w:rPr>
        <w:t>l lugar del crimen</w:t>
      </w:r>
      <w:r w:rsidR="00FC02E8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852594" w:rsidRPr="00FC02E8">
        <w:rPr>
          <w:rFonts w:ascii="Arial" w:eastAsia="Arial" w:hAnsi="Arial" w:cs="Arial"/>
          <w:i/>
          <w:sz w:val="24"/>
          <w:szCs w:val="24"/>
        </w:rPr>
        <w:t>Tatort</w:t>
      </w:r>
      <w:proofErr w:type="spellEnd"/>
      <w:r w:rsidR="00FC02E8">
        <w:rPr>
          <w:rFonts w:ascii="Arial" w:eastAsia="Arial" w:hAnsi="Arial" w:cs="Arial"/>
          <w:sz w:val="24"/>
          <w:szCs w:val="24"/>
        </w:rPr>
        <w:t xml:space="preserve">)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y obras teatrales en </w:t>
      </w:r>
      <w:r w:rsidR="00FC02E8">
        <w:rPr>
          <w:rFonts w:ascii="Arial" w:eastAsia="Arial" w:hAnsi="Arial" w:cs="Arial"/>
          <w:sz w:val="24"/>
          <w:szCs w:val="24"/>
        </w:rPr>
        <w:t xml:space="preserve">el </w:t>
      </w:r>
      <w:proofErr w:type="spellStart"/>
      <w:r w:rsidR="00852594" w:rsidRPr="00852594">
        <w:rPr>
          <w:rFonts w:ascii="Arial" w:eastAsia="Arial" w:hAnsi="Arial" w:cs="Arial"/>
          <w:sz w:val="24"/>
          <w:szCs w:val="24"/>
        </w:rPr>
        <w:t>Volksbühne</w:t>
      </w:r>
      <w:proofErr w:type="spellEnd"/>
      <w:r w:rsidR="00852594" w:rsidRPr="00852594">
        <w:rPr>
          <w:rFonts w:ascii="Arial" w:eastAsia="Arial" w:hAnsi="Arial" w:cs="Arial"/>
          <w:sz w:val="24"/>
          <w:szCs w:val="24"/>
        </w:rPr>
        <w:t xml:space="preserve"> de Berlín. En</w:t>
      </w:r>
      <w:r w:rsidR="00852594">
        <w:rPr>
          <w:rFonts w:ascii="Arial" w:eastAsia="Arial" w:hAnsi="Arial" w:cs="Arial"/>
          <w:sz w:val="24"/>
          <w:szCs w:val="24"/>
        </w:rPr>
        <w:t xml:space="preserve"> </w:t>
      </w:r>
      <w:r w:rsidR="00FC02E8">
        <w:rPr>
          <w:rFonts w:ascii="Arial" w:eastAsia="Arial" w:hAnsi="Arial" w:cs="Arial"/>
          <w:sz w:val="24"/>
          <w:szCs w:val="24"/>
        </w:rPr>
        <w:t xml:space="preserve">2006,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estrenó en la </w:t>
      </w:r>
      <w:proofErr w:type="spellStart"/>
      <w:r w:rsidR="00852594" w:rsidRPr="00852594">
        <w:rPr>
          <w:rFonts w:ascii="Arial" w:eastAsia="Arial" w:hAnsi="Arial" w:cs="Arial"/>
          <w:sz w:val="24"/>
          <w:szCs w:val="24"/>
        </w:rPr>
        <w:t>Berlinale</w:t>
      </w:r>
      <w:proofErr w:type="spellEnd"/>
      <w:r w:rsidR="00852594" w:rsidRPr="00852594">
        <w:rPr>
          <w:rFonts w:ascii="Arial" w:eastAsia="Arial" w:hAnsi="Arial" w:cs="Arial"/>
          <w:sz w:val="24"/>
          <w:szCs w:val="24"/>
        </w:rPr>
        <w:t xml:space="preserve"> la película </w:t>
      </w:r>
      <w:r w:rsidR="00FC02E8" w:rsidRPr="001949F9">
        <w:rPr>
          <w:rFonts w:ascii="Arial" w:eastAsia="Arial" w:hAnsi="Arial" w:cs="Arial"/>
          <w:i/>
          <w:sz w:val="24"/>
          <w:szCs w:val="24"/>
        </w:rPr>
        <w:t>Acércate</w:t>
      </w:r>
      <w:r w:rsidR="00FC02E8">
        <w:rPr>
          <w:rFonts w:ascii="Arial" w:eastAsia="Arial" w:hAnsi="Arial" w:cs="Arial"/>
          <w:sz w:val="24"/>
          <w:szCs w:val="24"/>
        </w:rPr>
        <w:t xml:space="preserve"> </w:t>
      </w:r>
      <w:r w:rsidR="001949F9">
        <w:rPr>
          <w:rFonts w:ascii="Arial" w:eastAsia="Arial" w:hAnsi="Arial" w:cs="Arial"/>
          <w:sz w:val="24"/>
          <w:szCs w:val="24"/>
        </w:rPr>
        <w:t>(</w:t>
      </w:r>
      <w:proofErr w:type="spellStart"/>
      <w:r w:rsidR="001949F9" w:rsidRPr="001949F9">
        <w:rPr>
          <w:rFonts w:ascii="Arial" w:eastAsia="Arial" w:hAnsi="Arial" w:cs="Arial"/>
          <w:i/>
          <w:sz w:val="24"/>
          <w:szCs w:val="24"/>
        </w:rPr>
        <w:t>Komm</w:t>
      </w:r>
      <w:proofErr w:type="spellEnd"/>
      <w:r w:rsidR="001949F9" w:rsidRPr="001949F9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1949F9" w:rsidRPr="001949F9">
        <w:rPr>
          <w:rFonts w:ascii="Arial" w:eastAsia="Arial" w:hAnsi="Arial" w:cs="Arial"/>
          <w:i/>
          <w:sz w:val="24"/>
          <w:szCs w:val="24"/>
        </w:rPr>
        <w:t>näher</w:t>
      </w:r>
      <w:proofErr w:type="spellEnd"/>
      <w:r w:rsidR="001949F9" w:rsidRPr="001949F9">
        <w:rPr>
          <w:rFonts w:ascii="Arial" w:eastAsia="Arial" w:hAnsi="Arial" w:cs="Arial"/>
          <w:sz w:val="24"/>
          <w:szCs w:val="24"/>
        </w:rPr>
        <w:t>)</w:t>
      </w:r>
      <w:r w:rsidR="001949F9">
        <w:rPr>
          <w:rFonts w:ascii="Arial" w:eastAsia="Arial" w:hAnsi="Arial" w:cs="Arial"/>
          <w:sz w:val="24"/>
          <w:szCs w:val="24"/>
        </w:rPr>
        <w:t xml:space="preserve">, </w:t>
      </w:r>
      <w:r w:rsidR="009E2E9D">
        <w:rPr>
          <w:rFonts w:ascii="Arial" w:eastAsia="Arial" w:hAnsi="Arial" w:cs="Arial"/>
          <w:sz w:val="24"/>
          <w:szCs w:val="24"/>
        </w:rPr>
        <w:t xml:space="preserve">que fue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nominada para dos </w:t>
      </w:r>
      <w:r w:rsidR="004928D0">
        <w:rPr>
          <w:rFonts w:ascii="Arial" w:eastAsia="Arial" w:hAnsi="Arial" w:cs="Arial"/>
          <w:sz w:val="24"/>
          <w:szCs w:val="24"/>
        </w:rPr>
        <w:t>p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remios </w:t>
      </w:r>
      <w:r w:rsidR="009E2E9D">
        <w:rPr>
          <w:rFonts w:ascii="Arial" w:eastAsia="Arial" w:hAnsi="Arial" w:cs="Arial"/>
          <w:sz w:val="24"/>
          <w:szCs w:val="24"/>
        </w:rPr>
        <w:t xml:space="preserve">Lola. En 2007,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dirigió la comedia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Meine</w:t>
      </w:r>
      <w:proofErr w:type="spellEnd"/>
      <w:r w:rsidR="009E2E9D" w:rsidRPr="009E2E9D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schöne</w:t>
      </w:r>
      <w:proofErr w:type="spellEnd"/>
      <w:r w:rsidR="009E2E9D" w:rsidRPr="009E2E9D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Bescherung</w:t>
      </w:r>
      <w:proofErr w:type="spellEnd"/>
      <w:r w:rsidR="00852594" w:rsidRPr="00852594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="00852594" w:rsidRPr="00852594">
        <w:rPr>
          <w:rFonts w:ascii="Arial" w:eastAsia="Arial" w:hAnsi="Arial" w:cs="Arial"/>
          <w:sz w:val="24"/>
          <w:szCs w:val="24"/>
        </w:rPr>
        <w:t>Jopp</w:t>
      </w:r>
      <w:proofErr w:type="spellEnd"/>
      <w:r w:rsidR="00852594" w:rsidRPr="00852594">
        <w:rPr>
          <w:rFonts w:ascii="Arial" w:eastAsia="Arial" w:hAnsi="Arial" w:cs="Arial"/>
          <w:sz w:val="24"/>
          <w:szCs w:val="24"/>
        </w:rPr>
        <w:t xml:space="preserve"> ha ganado también</w:t>
      </w:r>
      <w:r w:rsidR="00852594">
        <w:rPr>
          <w:rFonts w:ascii="Arial" w:eastAsia="Arial" w:hAnsi="Arial" w:cs="Arial"/>
          <w:sz w:val="24"/>
          <w:szCs w:val="24"/>
        </w:rPr>
        <w:t xml:space="preserve">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premios </w:t>
      </w:r>
      <w:r w:rsidR="009E2E9D">
        <w:rPr>
          <w:rFonts w:ascii="Arial" w:eastAsia="Arial" w:hAnsi="Arial" w:cs="Arial"/>
          <w:sz w:val="24"/>
          <w:szCs w:val="24"/>
        </w:rPr>
        <w:t xml:space="preserve">digiriendo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para </w:t>
      </w:r>
      <w:r w:rsidR="009E2E9D">
        <w:rPr>
          <w:rFonts w:ascii="Arial" w:eastAsia="Arial" w:hAnsi="Arial" w:cs="Arial"/>
          <w:sz w:val="24"/>
          <w:szCs w:val="24"/>
        </w:rPr>
        <w:t xml:space="preserve">la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televisión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Ladylike</w:t>
      </w:r>
      <w:proofErr w:type="spellEnd"/>
      <w:r w:rsidR="009E2E9D" w:rsidRPr="009E2E9D">
        <w:rPr>
          <w:rFonts w:ascii="Arial" w:eastAsia="Arial" w:hAnsi="Arial" w:cs="Arial"/>
          <w:i/>
          <w:sz w:val="24"/>
          <w:szCs w:val="24"/>
        </w:rPr>
        <w:t xml:space="preserve"> -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Jetzt</w:t>
      </w:r>
      <w:proofErr w:type="spellEnd"/>
      <w:r w:rsidR="009E2E9D" w:rsidRPr="009E2E9D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erst</w:t>
      </w:r>
      <w:proofErr w:type="spellEnd"/>
      <w:r w:rsidR="009E2E9D" w:rsidRPr="009E2E9D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recht</w:t>
      </w:r>
      <w:proofErr w:type="spellEnd"/>
      <w:r w:rsidR="009E2E9D" w:rsidRPr="009E2E9D">
        <w:rPr>
          <w:rFonts w:ascii="Arial" w:eastAsia="Arial" w:hAnsi="Arial" w:cs="Arial"/>
          <w:i/>
          <w:sz w:val="24"/>
          <w:szCs w:val="24"/>
        </w:rPr>
        <w:t>!</w:t>
      </w:r>
      <w:r w:rsidR="009E2E9D" w:rsidRPr="009E2E9D">
        <w:rPr>
          <w:rFonts w:ascii="Arial" w:eastAsia="Arial" w:hAnsi="Arial" w:cs="Arial"/>
          <w:sz w:val="24"/>
          <w:szCs w:val="24"/>
        </w:rPr>
        <w:t xml:space="preserve"> </w:t>
      </w:r>
      <w:r w:rsidR="009E2E9D">
        <w:rPr>
          <w:rFonts w:ascii="Arial" w:eastAsia="Arial" w:hAnsi="Arial" w:cs="Arial"/>
          <w:sz w:val="24"/>
          <w:szCs w:val="24"/>
        </w:rPr>
        <w:t xml:space="preserve">(2009)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y </w:t>
      </w:r>
      <w:r w:rsidR="009E2E9D">
        <w:rPr>
          <w:rFonts w:ascii="Arial" w:eastAsia="Arial" w:hAnsi="Arial" w:cs="Arial"/>
          <w:sz w:val="24"/>
          <w:szCs w:val="24"/>
        </w:rPr>
        <w:t xml:space="preserve">dos episodios de la serie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Klimawechsel</w:t>
      </w:r>
      <w:proofErr w:type="spellEnd"/>
      <w:r w:rsidR="00852594" w:rsidRPr="00852594">
        <w:rPr>
          <w:rFonts w:ascii="Arial" w:eastAsia="Arial" w:hAnsi="Arial" w:cs="Arial"/>
          <w:sz w:val="24"/>
          <w:szCs w:val="24"/>
        </w:rPr>
        <w:t>, entre ellos el prestigioso</w:t>
      </w:r>
      <w:r w:rsidR="00852594">
        <w:rPr>
          <w:rFonts w:ascii="Arial" w:eastAsia="Arial" w:hAnsi="Arial" w:cs="Arial"/>
          <w:sz w:val="24"/>
          <w:szCs w:val="24"/>
        </w:rPr>
        <w:t xml:space="preserve"> </w:t>
      </w:r>
      <w:r w:rsidR="009E2E9D">
        <w:rPr>
          <w:rFonts w:ascii="Arial" w:eastAsia="Arial" w:hAnsi="Arial" w:cs="Arial"/>
          <w:sz w:val="24"/>
          <w:szCs w:val="24"/>
        </w:rPr>
        <w:t>p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remio </w:t>
      </w:r>
      <w:r w:rsidR="009E2E9D">
        <w:rPr>
          <w:rFonts w:ascii="Arial" w:eastAsia="Arial" w:hAnsi="Arial" w:cs="Arial"/>
          <w:sz w:val="24"/>
          <w:szCs w:val="24"/>
        </w:rPr>
        <w:t xml:space="preserve">Adolf </w:t>
      </w:r>
      <w:proofErr w:type="spellStart"/>
      <w:r w:rsidR="00852594" w:rsidRPr="00852594">
        <w:rPr>
          <w:rFonts w:ascii="Arial" w:eastAsia="Arial" w:hAnsi="Arial" w:cs="Arial"/>
          <w:sz w:val="24"/>
          <w:szCs w:val="24"/>
        </w:rPr>
        <w:t>Grimme</w:t>
      </w:r>
      <w:proofErr w:type="spellEnd"/>
      <w:r w:rsidR="00852594" w:rsidRPr="00852594">
        <w:rPr>
          <w:rFonts w:ascii="Arial" w:eastAsia="Arial" w:hAnsi="Arial" w:cs="Arial"/>
          <w:sz w:val="24"/>
          <w:szCs w:val="24"/>
        </w:rPr>
        <w:t xml:space="preserve">. Su película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Lügen</w:t>
      </w:r>
      <w:proofErr w:type="spellEnd"/>
      <w:r w:rsidR="009E2E9D" w:rsidRPr="009E2E9D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und</w:t>
      </w:r>
      <w:proofErr w:type="spellEnd"/>
      <w:r w:rsidR="009E2E9D" w:rsidRPr="009E2E9D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andere</w:t>
      </w:r>
      <w:proofErr w:type="spellEnd"/>
      <w:r w:rsidR="009E2E9D" w:rsidRPr="009E2E9D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E2E9D" w:rsidRPr="009E2E9D">
        <w:rPr>
          <w:rFonts w:ascii="Arial" w:eastAsia="Arial" w:hAnsi="Arial" w:cs="Arial"/>
          <w:i/>
          <w:sz w:val="24"/>
          <w:szCs w:val="24"/>
        </w:rPr>
        <w:t>Wahrheiten</w:t>
      </w:r>
      <w:proofErr w:type="spellEnd"/>
      <w:r w:rsidR="00852594" w:rsidRPr="00852594">
        <w:rPr>
          <w:rFonts w:ascii="Arial" w:eastAsia="Arial" w:hAnsi="Arial" w:cs="Arial"/>
          <w:sz w:val="24"/>
          <w:szCs w:val="24"/>
        </w:rPr>
        <w:t xml:space="preserve"> (2014) se estrenó en el Festival de Cine de Múnich y fue</w:t>
      </w:r>
      <w:r w:rsidR="00852594">
        <w:rPr>
          <w:rFonts w:ascii="Arial" w:eastAsia="Arial" w:hAnsi="Arial" w:cs="Arial"/>
          <w:sz w:val="24"/>
          <w:szCs w:val="24"/>
        </w:rPr>
        <w:t xml:space="preserve"> 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nominada para los </w:t>
      </w:r>
      <w:r w:rsidR="004928D0">
        <w:rPr>
          <w:rFonts w:ascii="Arial" w:eastAsia="Arial" w:hAnsi="Arial" w:cs="Arial"/>
          <w:sz w:val="24"/>
          <w:szCs w:val="24"/>
        </w:rPr>
        <w:t>p</w:t>
      </w:r>
      <w:r w:rsidR="00852594" w:rsidRPr="00852594">
        <w:rPr>
          <w:rFonts w:ascii="Arial" w:eastAsia="Arial" w:hAnsi="Arial" w:cs="Arial"/>
          <w:sz w:val="24"/>
          <w:szCs w:val="24"/>
        </w:rPr>
        <w:t xml:space="preserve">remios </w:t>
      </w:r>
      <w:r w:rsidR="004928D0">
        <w:rPr>
          <w:rFonts w:ascii="Arial" w:eastAsia="Arial" w:hAnsi="Arial" w:cs="Arial"/>
          <w:sz w:val="24"/>
          <w:szCs w:val="24"/>
        </w:rPr>
        <w:t>Lola</w:t>
      </w:r>
      <w:r w:rsidR="00852594" w:rsidRPr="00852594">
        <w:rPr>
          <w:rFonts w:ascii="Arial" w:eastAsia="Arial" w:hAnsi="Arial" w:cs="Arial"/>
          <w:sz w:val="24"/>
          <w:szCs w:val="24"/>
        </w:rPr>
        <w:t>.</w:t>
      </w:r>
    </w:p>
    <w:p w:rsidR="00AF4233" w:rsidRDefault="00AF4233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AF4233" w:rsidRDefault="00AF4233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:rsidR="00AF4233" w:rsidRDefault="00AF4233">
      <w:pPr>
        <w:spacing w:after="0"/>
      </w:pPr>
    </w:p>
    <w:p w:rsidR="00AF4233" w:rsidRDefault="00AF4233">
      <w:pPr>
        <w:spacing w:after="0"/>
      </w:pPr>
    </w:p>
    <w:p w:rsidR="00AF4233" w:rsidRDefault="00D902C8">
      <w:pPr>
        <w:spacing w:after="0"/>
        <w:rPr>
          <w:rFonts w:ascii="Arial" w:eastAsia="Arial" w:hAnsi="Arial" w:cs="Arial"/>
          <w:color w:val="FF0000"/>
          <w:sz w:val="20"/>
          <w:szCs w:val="20"/>
          <w:highlight w:val="yellow"/>
        </w:rPr>
      </w:pPr>
      <w:r>
        <w:rPr>
          <w:rFonts w:ascii="Arial" w:eastAsia="Arial" w:hAnsi="Arial" w:cs="Arial"/>
          <w:color w:val="FF0000"/>
          <w:sz w:val="20"/>
          <w:szCs w:val="20"/>
          <w:highlight w:val="yellow"/>
        </w:rPr>
        <w:br/>
      </w:r>
      <w:r>
        <w:rPr>
          <w:rFonts w:ascii="Arial" w:eastAsia="Arial" w:hAnsi="Arial" w:cs="Arial"/>
          <w:color w:val="FF0000"/>
          <w:sz w:val="20"/>
          <w:szCs w:val="20"/>
          <w:highlight w:val="yellow"/>
        </w:rPr>
        <w:br/>
      </w:r>
      <w:r>
        <w:br w:type="page"/>
      </w:r>
    </w:p>
    <w:p w:rsidR="00AF4233" w:rsidRDefault="00AF4233">
      <w:pPr>
        <w:spacing w:after="0"/>
        <w:rPr>
          <w:rFonts w:ascii="Arial" w:eastAsia="Arial" w:hAnsi="Arial" w:cs="Arial"/>
          <w:color w:val="FF0000"/>
          <w:sz w:val="20"/>
          <w:szCs w:val="20"/>
          <w:highlight w:val="yellow"/>
        </w:rPr>
      </w:pPr>
    </w:p>
    <w:p w:rsidR="00E64FE2" w:rsidRPr="00E64FE2" w:rsidRDefault="00D902C8" w:rsidP="00E64FE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lang w:val="en-US"/>
        </w:rPr>
      </w:pPr>
      <w:proofErr w:type="spellStart"/>
      <w:r w:rsidRPr="00852594">
        <w:rPr>
          <w:rFonts w:ascii="Arial" w:eastAsia="Arial" w:hAnsi="Arial" w:cs="Arial"/>
          <w:color w:val="FF0000"/>
          <w:lang w:val="en-US"/>
        </w:rPr>
        <w:t>Dirección</w:t>
      </w:r>
      <w:proofErr w:type="spellEnd"/>
      <w:r w:rsidRPr="00852594">
        <w:rPr>
          <w:rFonts w:ascii="Arial" w:eastAsia="Arial" w:hAnsi="Arial" w:cs="Arial"/>
          <w:color w:val="FF0000"/>
          <w:lang w:val="en-US"/>
        </w:rPr>
        <w:t xml:space="preserve"> </w:t>
      </w:r>
      <w:r w:rsidR="00E64FE2" w:rsidRPr="00E64FE2">
        <w:rPr>
          <w:rFonts w:ascii="Arial" w:eastAsia="Arial" w:hAnsi="Arial" w:cs="Arial"/>
          <w:lang w:val="en-US"/>
        </w:rPr>
        <w:t xml:space="preserve">Vanessa </w:t>
      </w:r>
      <w:proofErr w:type="spellStart"/>
      <w:r w:rsidR="00E64FE2" w:rsidRPr="00E64FE2">
        <w:rPr>
          <w:rFonts w:ascii="Arial" w:eastAsia="Arial" w:hAnsi="Arial" w:cs="Arial"/>
          <w:lang w:val="en-US"/>
        </w:rPr>
        <w:t>Jopp</w:t>
      </w:r>
      <w:proofErr w:type="spellEnd"/>
    </w:p>
    <w:p w:rsidR="00E64FE2" w:rsidRPr="00E64FE2" w:rsidRDefault="00D902C8" w:rsidP="00E64FE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  <w:r w:rsidRPr="00E64FE2">
        <w:rPr>
          <w:rFonts w:ascii="Arial" w:eastAsia="Arial" w:hAnsi="Arial" w:cs="Arial"/>
          <w:color w:val="FF0000"/>
        </w:rPr>
        <w:t xml:space="preserve">Guion </w:t>
      </w:r>
      <w:r w:rsidR="00E64FE2" w:rsidRPr="00E64FE2">
        <w:rPr>
          <w:rFonts w:ascii="Arial" w:eastAsia="Arial" w:hAnsi="Arial" w:cs="Arial"/>
        </w:rPr>
        <w:t xml:space="preserve">Jane </w:t>
      </w:r>
      <w:proofErr w:type="spellStart"/>
      <w:r w:rsidR="00E64FE2" w:rsidRPr="00E64FE2">
        <w:rPr>
          <w:rFonts w:ascii="Arial" w:eastAsia="Arial" w:hAnsi="Arial" w:cs="Arial"/>
        </w:rPr>
        <w:t>Ainscough</w:t>
      </w:r>
      <w:proofErr w:type="spellEnd"/>
    </w:p>
    <w:p w:rsidR="00E64FE2" w:rsidRPr="00E64FE2" w:rsidRDefault="00D902C8" w:rsidP="00E64FE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 xml:space="preserve">Dirección de fotografía </w:t>
      </w:r>
      <w:proofErr w:type="spellStart"/>
      <w:r w:rsidR="00E64FE2" w:rsidRPr="00E64FE2">
        <w:rPr>
          <w:rFonts w:ascii="Arial" w:eastAsia="Arial" w:hAnsi="Arial" w:cs="Arial"/>
        </w:rPr>
        <w:t>Sten</w:t>
      </w:r>
      <w:proofErr w:type="spellEnd"/>
      <w:r w:rsidR="00E64FE2" w:rsidRPr="00E64FE2">
        <w:rPr>
          <w:rFonts w:ascii="Arial" w:eastAsia="Arial" w:hAnsi="Arial" w:cs="Arial"/>
        </w:rPr>
        <w:t xml:space="preserve"> </w:t>
      </w:r>
      <w:proofErr w:type="spellStart"/>
      <w:r w:rsidR="00E64FE2" w:rsidRPr="00E64FE2">
        <w:rPr>
          <w:rFonts w:ascii="Arial" w:eastAsia="Arial" w:hAnsi="Arial" w:cs="Arial"/>
        </w:rPr>
        <w:t>Mende</w:t>
      </w:r>
      <w:proofErr w:type="spellEnd"/>
    </w:p>
    <w:p w:rsidR="00E64FE2" w:rsidRPr="00E64FE2" w:rsidRDefault="00D902C8" w:rsidP="00E64FE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lang w:val="en-US"/>
        </w:rPr>
      </w:pPr>
      <w:proofErr w:type="spellStart"/>
      <w:r w:rsidRPr="00E64FE2">
        <w:rPr>
          <w:rFonts w:ascii="Arial" w:eastAsia="Arial" w:hAnsi="Arial" w:cs="Arial"/>
          <w:color w:val="FF0000"/>
          <w:lang w:val="en-US"/>
        </w:rPr>
        <w:t>Montaje</w:t>
      </w:r>
      <w:proofErr w:type="spellEnd"/>
      <w:r w:rsidRPr="00E64FE2">
        <w:rPr>
          <w:rFonts w:ascii="Arial" w:eastAsia="Arial" w:hAnsi="Arial" w:cs="Arial"/>
          <w:color w:val="FF0000"/>
          <w:lang w:val="en-US"/>
        </w:rPr>
        <w:t xml:space="preserve"> </w:t>
      </w:r>
      <w:r w:rsidR="00E64FE2" w:rsidRPr="00E64FE2">
        <w:rPr>
          <w:rFonts w:ascii="Arial" w:eastAsia="Arial" w:hAnsi="Arial" w:cs="Arial"/>
          <w:lang w:val="en-US"/>
        </w:rPr>
        <w:t>Andrew Bird</w:t>
      </w:r>
    </w:p>
    <w:p w:rsidR="00E64FE2" w:rsidRPr="00E64FE2" w:rsidRDefault="00D902C8" w:rsidP="00E64FE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lang w:val="en-US"/>
        </w:rPr>
      </w:pPr>
      <w:proofErr w:type="spellStart"/>
      <w:r w:rsidRPr="00E64FE2">
        <w:rPr>
          <w:rFonts w:ascii="Arial" w:eastAsia="Arial" w:hAnsi="Arial" w:cs="Arial"/>
          <w:color w:val="FF0000"/>
          <w:lang w:val="en-US"/>
        </w:rPr>
        <w:t>Productor</w:t>
      </w:r>
      <w:r w:rsidR="00E64FE2" w:rsidRPr="00E64FE2">
        <w:rPr>
          <w:rFonts w:ascii="Arial" w:eastAsia="Arial" w:hAnsi="Arial" w:cs="Arial"/>
          <w:color w:val="FF0000"/>
          <w:lang w:val="en-US"/>
        </w:rPr>
        <w:t>es</w:t>
      </w:r>
      <w:proofErr w:type="spellEnd"/>
      <w:r w:rsidRPr="00E64FE2">
        <w:rPr>
          <w:rFonts w:ascii="Arial" w:eastAsia="Arial" w:hAnsi="Arial" w:cs="Arial"/>
          <w:lang w:val="en-US"/>
        </w:rPr>
        <w:t xml:space="preserve"> </w:t>
      </w:r>
      <w:r w:rsidR="00E64FE2" w:rsidRPr="00E64FE2">
        <w:rPr>
          <w:rFonts w:ascii="Arial" w:eastAsia="Arial" w:hAnsi="Arial" w:cs="Arial"/>
          <w:lang w:val="en-US"/>
        </w:rPr>
        <w:t xml:space="preserve">Janine </w:t>
      </w:r>
      <w:proofErr w:type="spellStart"/>
      <w:r w:rsidR="00E64FE2" w:rsidRPr="00E64FE2">
        <w:rPr>
          <w:rFonts w:ascii="Arial" w:eastAsia="Arial" w:hAnsi="Arial" w:cs="Arial"/>
          <w:lang w:val="en-US"/>
        </w:rPr>
        <w:t>Jackowski</w:t>
      </w:r>
      <w:proofErr w:type="spellEnd"/>
      <w:r w:rsidR="00E64FE2" w:rsidRPr="00E64FE2">
        <w:rPr>
          <w:rFonts w:ascii="Arial" w:eastAsia="Arial" w:hAnsi="Arial" w:cs="Arial"/>
          <w:lang w:val="en-US"/>
        </w:rPr>
        <w:t xml:space="preserve">, Jonas </w:t>
      </w:r>
      <w:proofErr w:type="spellStart"/>
      <w:r w:rsidR="00E64FE2" w:rsidRPr="00E64FE2">
        <w:rPr>
          <w:rFonts w:ascii="Arial" w:eastAsia="Arial" w:hAnsi="Arial" w:cs="Arial"/>
          <w:lang w:val="en-US"/>
        </w:rPr>
        <w:t>Dornbach</w:t>
      </w:r>
      <w:proofErr w:type="spellEnd"/>
    </w:p>
    <w:p w:rsidR="00E64FE2" w:rsidRDefault="00D902C8" w:rsidP="00E64FE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lang w:val="en-US"/>
        </w:rPr>
      </w:pPr>
      <w:proofErr w:type="spellStart"/>
      <w:r w:rsidRPr="00E64FE2">
        <w:rPr>
          <w:rFonts w:ascii="Arial" w:eastAsia="Arial" w:hAnsi="Arial" w:cs="Arial"/>
          <w:color w:val="FF0000"/>
          <w:lang w:val="en-US"/>
        </w:rPr>
        <w:t>Producción</w:t>
      </w:r>
      <w:proofErr w:type="spellEnd"/>
      <w:r w:rsidRPr="00E64FE2">
        <w:rPr>
          <w:rFonts w:ascii="Arial" w:eastAsia="Arial" w:hAnsi="Arial" w:cs="Arial"/>
          <w:lang w:val="en-US"/>
        </w:rPr>
        <w:t xml:space="preserve"> </w:t>
      </w:r>
      <w:proofErr w:type="spellStart"/>
      <w:r w:rsidR="001A6D65">
        <w:rPr>
          <w:rFonts w:ascii="Arial" w:eastAsia="Arial" w:hAnsi="Arial" w:cs="Arial"/>
          <w:lang w:val="en-US"/>
        </w:rPr>
        <w:t>Komplizen</w:t>
      </w:r>
      <w:proofErr w:type="spellEnd"/>
      <w:r w:rsidR="001A6D65">
        <w:rPr>
          <w:rFonts w:ascii="Arial" w:eastAsia="Arial" w:hAnsi="Arial" w:cs="Arial"/>
          <w:lang w:val="en-US"/>
        </w:rPr>
        <w:t xml:space="preserve"> Film</w:t>
      </w:r>
    </w:p>
    <w:p w:rsidR="00E64FE2" w:rsidRPr="00E64FE2" w:rsidRDefault="00E64FE2" w:rsidP="00E64FE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  <w:proofErr w:type="spellStart"/>
      <w:r w:rsidRPr="00E64FE2">
        <w:rPr>
          <w:rFonts w:ascii="Arial" w:eastAsia="Arial" w:hAnsi="Arial" w:cs="Arial"/>
          <w:color w:val="FF0000"/>
          <w:lang w:val="en-US"/>
        </w:rPr>
        <w:t>Coproducción</w:t>
      </w:r>
      <w:proofErr w:type="spellEnd"/>
      <w:r w:rsidRPr="00E64FE2">
        <w:rPr>
          <w:rFonts w:ascii="Arial" w:eastAsia="Arial" w:hAnsi="Arial" w:cs="Arial"/>
          <w:color w:val="FF0000"/>
          <w:lang w:val="en-US"/>
        </w:rPr>
        <w:t xml:space="preserve"> </w:t>
      </w:r>
      <w:r w:rsidRPr="00E64FE2">
        <w:rPr>
          <w:rFonts w:ascii="Arial" w:eastAsia="Arial" w:hAnsi="Arial" w:cs="Arial"/>
          <w:lang w:val="en-US"/>
        </w:rPr>
        <w:t>Deutsche</w:t>
      </w:r>
      <w:r>
        <w:rPr>
          <w:rFonts w:ascii="Arial" w:eastAsia="Arial" w:hAnsi="Arial" w:cs="Arial"/>
          <w:lang w:val="en-US"/>
        </w:rPr>
        <w:t xml:space="preserve"> </w:t>
      </w:r>
      <w:r w:rsidRPr="00E64FE2">
        <w:rPr>
          <w:rFonts w:ascii="Arial" w:eastAsia="Arial" w:hAnsi="Arial" w:cs="Arial"/>
        </w:rPr>
        <w:t xml:space="preserve">Columbia </w:t>
      </w:r>
      <w:proofErr w:type="spellStart"/>
      <w:r w:rsidRPr="00E64FE2">
        <w:rPr>
          <w:rFonts w:ascii="Arial" w:eastAsia="Arial" w:hAnsi="Arial" w:cs="Arial"/>
        </w:rPr>
        <w:t>Pictures</w:t>
      </w:r>
      <w:proofErr w:type="spellEnd"/>
      <w:r w:rsidRPr="00E64FE2">
        <w:rPr>
          <w:rFonts w:ascii="Arial" w:eastAsia="Arial" w:hAnsi="Arial" w:cs="Arial"/>
        </w:rPr>
        <w:t xml:space="preserve"> </w:t>
      </w:r>
      <w:proofErr w:type="spellStart"/>
      <w:r w:rsidRPr="00E64FE2">
        <w:rPr>
          <w:rFonts w:ascii="Arial" w:eastAsia="Arial" w:hAnsi="Arial" w:cs="Arial"/>
        </w:rPr>
        <w:t>Filmproduktion</w:t>
      </w:r>
      <w:proofErr w:type="spellEnd"/>
      <w:r w:rsidRPr="00E64FE2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proofErr w:type="spellStart"/>
      <w:r w:rsidRPr="00E64FE2">
        <w:rPr>
          <w:rFonts w:ascii="Arial" w:eastAsia="Arial" w:hAnsi="Arial" w:cs="Arial"/>
        </w:rPr>
        <w:t>Erfttal</w:t>
      </w:r>
      <w:proofErr w:type="spellEnd"/>
      <w:r w:rsidRPr="00E64FE2">
        <w:rPr>
          <w:rFonts w:ascii="Arial" w:eastAsia="Arial" w:hAnsi="Arial" w:cs="Arial"/>
        </w:rPr>
        <w:t xml:space="preserve"> Film</w:t>
      </w:r>
    </w:p>
    <w:p w:rsidR="00E64FE2" w:rsidRPr="00E64FE2" w:rsidRDefault="00D902C8" w:rsidP="00E64FE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 xml:space="preserve">Intérpretes </w:t>
      </w:r>
      <w:r w:rsidR="00E64FE2" w:rsidRPr="00E64FE2">
        <w:rPr>
          <w:rFonts w:ascii="Arial" w:eastAsia="Arial" w:hAnsi="Arial" w:cs="Arial"/>
        </w:rPr>
        <w:t xml:space="preserve">Nora </w:t>
      </w:r>
      <w:proofErr w:type="spellStart"/>
      <w:r w:rsidR="00E64FE2" w:rsidRPr="00E64FE2">
        <w:rPr>
          <w:rFonts w:ascii="Arial" w:eastAsia="Arial" w:hAnsi="Arial" w:cs="Arial"/>
        </w:rPr>
        <w:t>Tschirner</w:t>
      </w:r>
      <w:proofErr w:type="spellEnd"/>
      <w:r w:rsidR="00E64FE2" w:rsidRPr="00E64FE2">
        <w:rPr>
          <w:rFonts w:ascii="Arial" w:eastAsia="Arial" w:hAnsi="Arial" w:cs="Arial"/>
        </w:rPr>
        <w:t xml:space="preserve">, Alexander </w:t>
      </w:r>
      <w:proofErr w:type="spellStart"/>
      <w:r w:rsidR="00E64FE2" w:rsidRPr="00E64FE2">
        <w:rPr>
          <w:rFonts w:ascii="Arial" w:eastAsia="Arial" w:hAnsi="Arial" w:cs="Arial"/>
        </w:rPr>
        <w:t>Fehling</w:t>
      </w:r>
      <w:proofErr w:type="spellEnd"/>
      <w:r w:rsidR="00E64FE2" w:rsidRPr="00E64FE2">
        <w:rPr>
          <w:rFonts w:ascii="Arial" w:eastAsia="Arial" w:hAnsi="Arial" w:cs="Arial"/>
        </w:rPr>
        <w:t>, Ulrich</w:t>
      </w:r>
      <w:r w:rsidR="00E64FE2">
        <w:rPr>
          <w:rFonts w:ascii="Arial" w:eastAsia="Arial" w:hAnsi="Arial" w:cs="Arial"/>
        </w:rPr>
        <w:t xml:space="preserve"> </w:t>
      </w:r>
      <w:proofErr w:type="spellStart"/>
      <w:r w:rsidR="00E64FE2" w:rsidRPr="00E64FE2">
        <w:rPr>
          <w:rFonts w:ascii="Arial" w:eastAsia="Arial" w:hAnsi="Arial" w:cs="Arial"/>
        </w:rPr>
        <w:t>Thomsen</w:t>
      </w:r>
      <w:proofErr w:type="spellEnd"/>
      <w:r w:rsidR="00E64FE2" w:rsidRPr="00E64FE2">
        <w:rPr>
          <w:rFonts w:ascii="Arial" w:eastAsia="Arial" w:hAnsi="Arial" w:cs="Arial"/>
        </w:rPr>
        <w:t xml:space="preserve">, Ella </w:t>
      </w:r>
      <w:proofErr w:type="spellStart"/>
      <w:r w:rsidR="00E64FE2" w:rsidRPr="00E64FE2">
        <w:rPr>
          <w:rFonts w:ascii="Arial" w:eastAsia="Arial" w:hAnsi="Arial" w:cs="Arial"/>
        </w:rPr>
        <w:t>Rumpf</w:t>
      </w:r>
      <w:proofErr w:type="spellEnd"/>
      <w:r w:rsidR="00E64FE2" w:rsidRPr="00E64FE2">
        <w:rPr>
          <w:rFonts w:ascii="Arial" w:eastAsia="Arial" w:hAnsi="Arial" w:cs="Arial"/>
        </w:rPr>
        <w:t xml:space="preserve">, Claudia </w:t>
      </w:r>
      <w:proofErr w:type="spellStart"/>
      <w:r w:rsidR="00E64FE2" w:rsidRPr="00E64FE2">
        <w:rPr>
          <w:rFonts w:ascii="Arial" w:eastAsia="Arial" w:hAnsi="Arial" w:cs="Arial"/>
        </w:rPr>
        <w:t>Eisinger</w:t>
      </w:r>
      <w:proofErr w:type="spellEnd"/>
    </w:p>
    <w:p w:rsidR="00AF4233" w:rsidRDefault="00D902C8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Año de producción </w:t>
      </w:r>
      <w:r w:rsidR="00E64FE2">
        <w:rPr>
          <w:rFonts w:ascii="Arial" w:eastAsia="Arial" w:hAnsi="Arial" w:cs="Arial"/>
          <w:color w:val="000000"/>
        </w:rPr>
        <w:t>2019</w:t>
      </w:r>
    </w:p>
    <w:p w:rsidR="00AF4233" w:rsidRDefault="00D902C8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Duración </w:t>
      </w:r>
      <w:r w:rsidR="001A6D65">
        <w:rPr>
          <w:rFonts w:ascii="Arial" w:eastAsia="Arial" w:hAnsi="Arial" w:cs="Arial"/>
        </w:rPr>
        <w:t>123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color w:val="000000"/>
        </w:rPr>
        <w:t>min</w:t>
      </w:r>
    </w:p>
    <w:p w:rsidR="00AF4233" w:rsidRDefault="00D902C8">
      <w:pPr>
        <w:spacing w:after="0"/>
        <w:jc w:val="both"/>
        <w:rPr>
          <w:rFonts w:ascii="Arial" w:eastAsia="Arial" w:hAnsi="Arial" w:cs="Arial"/>
          <w:color w:val="000000"/>
        </w:rPr>
      </w:pPr>
      <w:bookmarkStart w:id="1" w:name="_GoBack"/>
      <w:bookmarkEnd w:id="1"/>
      <w:r>
        <w:rPr>
          <w:rFonts w:ascii="Arial" w:eastAsia="Arial" w:hAnsi="Arial" w:cs="Arial"/>
          <w:color w:val="FF0000"/>
        </w:rPr>
        <w:t xml:space="preserve">Versión original </w:t>
      </w:r>
      <w:r>
        <w:rPr>
          <w:rFonts w:ascii="Arial" w:eastAsia="Arial" w:hAnsi="Arial" w:cs="Arial"/>
        </w:rPr>
        <w:t>alemán</w:t>
      </w:r>
    </w:p>
    <w:p w:rsidR="00AF4233" w:rsidRDefault="00D902C8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Subtitulado en </w:t>
      </w:r>
      <w:r>
        <w:rPr>
          <w:rFonts w:ascii="Arial" w:eastAsia="Arial" w:hAnsi="Arial" w:cs="Arial"/>
          <w:color w:val="000000"/>
        </w:rPr>
        <w:t xml:space="preserve">castellano </w:t>
      </w:r>
    </w:p>
    <w:p w:rsidR="00E64FE2" w:rsidRPr="00E64FE2" w:rsidRDefault="00D902C8" w:rsidP="00E64FE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  <w:proofErr w:type="spellStart"/>
      <w:r w:rsidRPr="00E64FE2">
        <w:rPr>
          <w:rFonts w:ascii="Arial" w:eastAsia="Arial" w:hAnsi="Arial" w:cs="Arial"/>
          <w:color w:val="FF0000"/>
          <w:lang w:val="en-US"/>
        </w:rPr>
        <w:t>Subvencionado</w:t>
      </w:r>
      <w:proofErr w:type="spellEnd"/>
      <w:r w:rsidRPr="00E64FE2">
        <w:rPr>
          <w:rFonts w:ascii="Arial" w:eastAsia="Arial" w:hAnsi="Arial" w:cs="Arial"/>
          <w:color w:val="FF0000"/>
          <w:lang w:val="en-US"/>
        </w:rPr>
        <w:t xml:space="preserve"> </w:t>
      </w:r>
      <w:proofErr w:type="spellStart"/>
      <w:r w:rsidRPr="00E64FE2">
        <w:rPr>
          <w:rFonts w:ascii="Arial" w:eastAsia="Arial" w:hAnsi="Arial" w:cs="Arial"/>
          <w:color w:val="FF0000"/>
          <w:lang w:val="en-US"/>
        </w:rPr>
        <w:t>por</w:t>
      </w:r>
      <w:proofErr w:type="spellEnd"/>
      <w:r w:rsidRPr="00E64FE2">
        <w:rPr>
          <w:rFonts w:ascii="Arial" w:eastAsia="Arial" w:hAnsi="Arial" w:cs="Arial"/>
          <w:color w:val="FF0000"/>
          <w:lang w:val="en-US"/>
        </w:rPr>
        <w:t xml:space="preserve"> </w:t>
      </w:r>
      <w:r w:rsidR="00E64FE2" w:rsidRPr="00E64FE2">
        <w:rPr>
          <w:rFonts w:ascii="Arial" w:eastAsia="Arial" w:hAnsi="Arial" w:cs="Arial"/>
          <w:lang w:val="en-US"/>
        </w:rPr>
        <w:t xml:space="preserve">Film- und </w:t>
      </w:r>
      <w:proofErr w:type="spellStart"/>
      <w:r w:rsidR="00E64FE2" w:rsidRPr="00E64FE2">
        <w:rPr>
          <w:rFonts w:ascii="Arial" w:eastAsia="Arial" w:hAnsi="Arial" w:cs="Arial"/>
          <w:lang w:val="en-US"/>
        </w:rPr>
        <w:t>Medien</w:t>
      </w:r>
      <w:proofErr w:type="spellEnd"/>
      <w:r w:rsidR="00E64FE2" w:rsidRPr="00E64FE2">
        <w:rPr>
          <w:rFonts w:ascii="Arial" w:eastAsia="Arial" w:hAnsi="Arial" w:cs="Arial"/>
          <w:lang w:val="en-US"/>
        </w:rPr>
        <w:t xml:space="preserve"> </w:t>
      </w:r>
      <w:proofErr w:type="spellStart"/>
      <w:r w:rsidR="00E64FE2" w:rsidRPr="00E64FE2">
        <w:rPr>
          <w:rFonts w:ascii="Arial" w:eastAsia="Arial" w:hAnsi="Arial" w:cs="Arial"/>
          <w:lang w:val="en-US"/>
        </w:rPr>
        <w:t>Stiftung</w:t>
      </w:r>
      <w:proofErr w:type="spellEnd"/>
      <w:r w:rsidR="00E64FE2" w:rsidRPr="00E64FE2">
        <w:rPr>
          <w:rFonts w:ascii="Arial" w:eastAsia="Arial" w:hAnsi="Arial" w:cs="Arial"/>
          <w:lang w:val="en-US"/>
        </w:rPr>
        <w:t xml:space="preserve"> </w:t>
      </w:r>
      <w:proofErr w:type="spellStart"/>
      <w:r w:rsidR="00E64FE2" w:rsidRPr="00E64FE2">
        <w:rPr>
          <w:rFonts w:ascii="Arial" w:eastAsia="Arial" w:hAnsi="Arial" w:cs="Arial"/>
          <w:lang w:val="en-US"/>
        </w:rPr>
        <w:t>NRW</w:t>
      </w:r>
      <w:proofErr w:type="spellEnd"/>
      <w:r w:rsidR="00E64FE2" w:rsidRPr="00E64FE2">
        <w:rPr>
          <w:rFonts w:ascii="Arial" w:eastAsia="Arial" w:hAnsi="Arial" w:cs="Arial"/>
          <w:lang w:val="en-US"/>
        </w:rPr>
        <w:t xml:space="preserve">, </w:t>
      </w:r>
      <w:proofErr w:type="spellStart"/>
      <w:r w:rsidR="00E64FE2" w:rsidRPr="00E64FE2">
        <w:rPr>
          <w:rFonts w:ascii="Arial" w:eastAsia="Arial" w:hAnsi="Arial" w:cs="Arial"/>
          <w:lang w:val="en-US"/>
        </w:rPr>
        <w:t>FFA</w:t>
      </w:r>
      <w:proofErr w:type="spellEnd"/>
      <w:r w:rsidR="00313A8E">
        <w:rPr>
          <w:rFonts w:ascii="Arial" w:eastAsia="Arial" w:hAnsi="Arial" w:cs="Arial"/>
          <w:lang w:val="en-US"/>
        </w:rPr>
        <w:t xml:space="preserve">, </w:t>
      </w:r>
      <w:proofErr w:type="spellStart"/>
      <w:r w:rsidR="00E64FE2" w:rsidRPr="00E64FE2">
        <w:rPr>
          <w:rFonts w:ascii="Arial" w:eastAsia="Arial" w:hAnsi="Arial" w:cs="Arial"/>
          <w:lang w:val="en-US"/>
        </w:rPr>
        <w:t>FFHSH</w:t>
      </w:r>
      <w:proofErr w:type="spellEnd"/>
      <w:r w:rsidR="00E64FE2" w:rsidRPr="00E64FE2">
        <w:rPr>
          <w:rFonts w:ascii="Arial" w:eastAsia="Arial" w:hAnsi="Arial" w:cs="Arial"/>
          <w:lang w:val="en-US"/>
        </w:rPr>
        <w:t xml:space="preserve">, </w:t>
      </w:r>
      <w:proofErr w:type="spellStart"/>
      <w:r w:rsidR="00313A8E">
        <w:rPr>
          <w:rFonts w:ascii="Arial" w:eastAsia="Arial" w:hAnsi="Arial" w:cs="Arial"/>
        </w:rPr>
        <w:t>DFFF</w:t>
      </w:r>
      <w:proofErr w:type="spellEnd"/>
      <w:r w:rsidR="00313A8E">
        <w:rPr>
          <w:rFonts w:ascii="Arial" w:eastAsia="Arial" w:hAnsi="Arial" w:cs="Arial"/>
        </w:rPr>
        <w:t xml:space="preserve">, </w:t>
      </w:r>
      <w:proofErr w:type="spellStart"/>
      <w:r w:rsidR="00E64FE2" w:rsidRPr="00E64FE2">
        <w:rPr>
          <w:rFonts w:ascii="Arial" w:eastAsia="Arial" w:hAnsi="Arial" w:cs="Arial"/>
        </w:rPr>
        <w:t>Medienboard</w:t>
      </w:r>
      <w:proofErr w:type="spellEnd"/>
      <w:r w:rsidR="00E64FE2" w:rsidRPr="00E64FE2">
        <w:rPr>
          <w:rFonts w:ascii="Arial" w:eastAsia="Arial" w:hAnsi="Arial" w:cs="Arial"/>
        </w:rPr>
        <w:t xml:space="preserve"> </w:t>
      </w:r>
      <w:proofErr w:type="spellStart"/>
      <w:r w:rsidR="00E64FE2" w:rsidRPr="00E64FE2">
        <w:rPr>
          <w:rFonts w:ascii="Arial" w:eastAsia="Arial" w:hAnsi="Arial" w:cs="Arial"/>
        </w:rPr>
        <w:t>Berlin-Brandenburg</w:t>
      </w:r>
      <w:proofErr w:type="spellEnd"/>
    </w:p>
    <w:p w:rsidR="00E64FE2" w:rsidRPr="00E64FE2" w:rsidRDefault="00D902C8" w:rsidP="00E64FE2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 xml:space="preserve">Festivales </w:t>
      </w:r>
      <w:proofErr w:type="spellStart"/>
      <w:r w:rsidR="00E64FE2" w:rsidRPr="00E64FE2">
        <w:rPr>
          <w:rFonts w:ascii="Arial" w:eastAsia="Arial" w:hAnsi="Arial" w:cs="Arial"/>
        </w:rPr>
        <w:t>Berlinale</w:t>
      </w:r>
      <w:proofErr w:type="spellEnd"/>
      <w:r w:rsidR="00E64FE2" w:rsidRPr="00E64FE2">
        <w:rPr>
          <w:rFonts w:ascii="Arial" w:eastAsia="Arial" w:hAnsi="Arial" w:cs="Arial"/>
        </w:rPr>
        <w:t xml:space="preserve"> 2020</w:t>
      </w:r>
    </w:p>
    <w:p w:rsidR="00AF4233" w:rsidRDefault="00AF4233">
      <w:pPr>
        <w:spacing w:after="0"/>
        <w:jc w:val="both"/>
      </w:pPr>
    </w:p>
    <w:p w:rsidR="00AF4233" w:rsidRDefault="00AF4233">
      <w:pPr>
        <w:spacing w:after="0"/>
        <w:rPr>
          <w:rFonts w:ascii="Arial" w:eastAsia="Arial" w:hAnsi="Arial" w:cs="Arial"/>
          <w:color w:val="FF0000"/>
        </w:rPr>
      </w:pPr>
      <w:bookmarkStart w:id="2" w:name="_heading=h.gjdgxs" w:colFirst="0" w:colLast="0"/>
      <w:bookmarkEnd w:id="2"/>
    </w:p>
    <w:p w:rsidR="00AF4233" w:rsidRDefault="00D902C8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VENTAS INTERNACIONALES</w:t>
      </w:r>
    </w:p>
    <w:p w:rsidR="00E64FE2" w:rsidRPr="00E64FE2" w:rsidRDefault="00E64FE2" w:rsidP="00E64FE2">
      <w:pPr>
        <w:spacing w:after="0"/>
        <w:rPr>
          <w:rFonts w:ascii="Arial" w:eastAsia="Arial" w:hAnsi="Arial" w:cs="Arial"/>
        </w:rPr>
      </w:pPr>
      <w:r w:rsidRPr="00E64FE2">
        <w:rPr>
          <w:rFonts w:ascii="Arial" w:eastAsia="Arial" w:hAnsi="Arial" w:cs="Arial"/>
        </w:rPr>
        <w:t xml:space="preserve">Beta Cinema </w:t>
      </w:r>
      <w:proofErr w:type="spellStart"/>
      <w:r w:rsidRPr="00E64FE2">
        <w:rPr>
          <w:rFonts w:ascii="Arial" w:eastAsia="Arial" w:hAnsi="Arial" w:cs="Arial"/>
        </w:rPr>
        <w:t>GmbH</w:t>
      </w:r>
      <w:proofErr w:type="spellEnd"/>
    </w:p>
    <w:p w:rsidR="00E64FE2" w:rsidRPr="00E64FE2" w:rsidRDefault="00E64FE2" w:rsidP="00E64FE2">
      <w:pPr>
        <w:spacing w:after="0"/>
        <w:rPr>
          <w:rFonts w:ascii="Arial" w:eastAsia="Arial" w:hAnsi="Arial" w:cs="Arial"/>
          <w:lang w:val="en-US"/>
        </w:rPr>
      </w:pPr>
      <w:proofErr w:type="spellStart"/>
      <w:r w:rsidRPr="00E64FE2">
        <w:rPr>
          <w:rFonts w:ascii="Arial" w:eastAsia="Arial" w:hAnsi="Arial" w:cs="Arial"/>
          <w:lang w:val="en-US"/>
        </w:rPr>
        <w:t>Grünwalder</w:t>
      </w:r>
      <w:proofErr w:type="spellEnd"/>
      <w:r w:rsidRPr="00E64FE2">
        <w:rPr>
          <w:rFonts w:ascii="Arial" w:eastAsia="Arial" w:hAnsi="Arial" w:cs="Arial"/>
          <w:lang w:val="en-US"/>
        </w:rPr>
        <w:t xml:space="preserve"> </w:t>
      </w:r>
      <w:proofErr w:type="spellStart"/>
      <w:r w:rsidRPr="00E64FE2">
        <w:rPr>
          <w:rFonts w:ascii="Arial" w:eastAsia="Arial" w:hAnsi="Arial" w:cs="Arial"/>
          <w:lang w:val="en-US"/>
        </w:rPr>
        <w:t>Weg</w:t>
      </w:r>
      <w:proofErr w:type="spellEnd"/>
      <w:r w:rsidRPr="00E64FE2">
        <w:rPr>
          <w:rFonts w:ascii="Arial" w:eastAsia="Arial" w:hAnsi="Arial" w:cs="Arial"/>
          <w:lang w:val="en-US"/>
        </w:rPr>
        <w:t xml:space="preserve"> 28 d</w:t>
      </w:r>
    </w:p>
    <w:p w:rsidR="00E64FE2" w:rsidRDefault="00E64FE2" w:rsidP="00E64FE2">
      <w:pPr>
        <w:spacing w:after="0"/>
        <w:rPr>
          <w:rFonts w:ascii="Arial" w:eastAsia="Arial" w:hAnsi="Arial" w:cs="Arial"/>
          <w:lang w:val="en-US"/>
        </w:rPr>
      </w:pPr>
      <w:r w:rsidRPr="00E64FE2">
        <w:rPr>
          <w:rFonts w:ascii="Arial" w:eastAsia="Arial" w:hAnsi="Arial" w:cs="Arial"/>
          <w:lang w:val="en-US"/>
        </w:rPr>
        <w:t xml:space="preserve">82041 </w:t>
      </w:r>
      <w:proofErr w:type="spellStart"/>
      <w:r w:rsidRPr="00E64FE2">
        <w:rPr>
          <w:rFonts w:ascii="Arial" w:eastAsia="Arial" w:hAnsi="Arial" w:cs="Arial"/>
          <w:lang w:val="en-US"/>
        </w:rPr>
        <w:t>Oberhaching</w:t>
      </w:r>
      <w:proofErr w:type="spellEnd"/>
      <w:r w:rsidRPr="00E64FE2">
        <w:rPr>
          <w:rFonts w:ascii="Arial" w:eastAsia="Arial" w:hAnsi="Arial" w:cs="Arial"/>
          <w:lang w:val="en-US"/>
        </w:rPr>
        <w:t xml:space="preserve">, </w:t>
      </w:r>
      <w:proofErr w:type="spellStart"/>
      <w:r w:rsidRPr="00E64FE2">
        <w:rPr>
          <w:rFonts w:ascii="Arial" w:eastAsia="Arial" w:hAnsi="Arial" w:cs="Arial"/>
          <w:lang w:val="en-US"/>
        </w:rPr>
        <w:t>Alemania</w:t>
      </w:r>
      <w:proofErr w:type="spellEnd"/>
      <w:r>
        <w:rPr>
          <w:rFonts w:ascii="Arial" w:eastAsia="Arial" w:hAnsi="Arial" w:cs="Arial"/>
          <w:lang w:val="en-US"/>
        </w:rPr>
        <w:t xml:space="preserve"> </w:t>
      </w:r>
    </w:p>
    <w:p w:rsidR="00E64FE2" w:rsidRDefault="00E64FE2" w:rsidP="00E64FE2">
      <w:pPr>
        <w:spacing w:after="0"/>
        <w:rPr>
          <w:rFonts w:ascii="Arial" w:eastAsia="Arial" w:hAnsi="Arial" w:cs="Arial"/>
          <w:lang w:val="en-US"/>
        </w:rPr>
      </w:pPr>
      <w:r w:rsidRPr="00E64FE2">
        <w:rPr>
          <w:rFonts w:ascii="Arial" w:eastAsia="Arial" w:hAnsi="Arial" w:cs="Arial"/>
          <w:lang w:val="en-US"/>
        </w:rPr>
        <w:t>www.betacinema.com</w:t>
      </w:r>
    </w:p>
    <w:p w:rsidR="00E64FE2" w:rsidRDefault="00E64FE2" w:rsidP="00E64FE2">
      <w:pPr>
        <w:spacing w:after="0"/>
        <w:rPr>
          <w:rFonts w:ascii="Arial" w:eastAsia="Arial" w:hAnsi="Arial" w:cs="Arial"/>
          <w:lang w:val="en-US"/>
        </w:rPr>
      </w:pPr>
    </w:p>
    <w:p w:rsidR="00E64FE2" w:rsidRDefault="00E64FE2" w:rsidP="00E64FE2">
      <w:pPr>
        <w:spacing w:after="0"/>
        <w:rPr>
          <w:rFonts w:ascii="Arial" w:eastAsia="Arial" w:hAnsi="Arial" w:cs="Arial"/>
          <w:lang w:val="en-US"/>
        </w:rPr>
      </w:pPr>
    </w:p>
    <w:p w:rsidR="00E64FE2" w:rsidRPr="00E64FE2" w:rsidRDefault="00E64FE2">
      <w:pPr>
        <w:spacing w:after="0"/>
        <w:rPr>
          <w:rFonts w:ascii="Arial" w:eastAsia="Arial" w:hAnsi="Arial" w:cs="Arial"/>
          <w:lang w:val="en-US"/>
        </w:rPr>
      </w:pPr>
    </w:p>
    <w:sectPr w:rsidR="00E64FE2" w:rsidRPr="00E64FE2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062" w:rsidRDefault="00AA7062">
      <w:pPr>
        <w:spacing w:after="0" w:line="240" w:lineRule="auto"/>
      </w:pPr>
      <w:r>
        <w:separator/>
      </w:r>
    </w:p>
  </w:endnote>
  <w:endnote w:type="continuationSeparator" w:id="0">
    <w:p w:rsidR="00AA7062" w:rsidRDefault="00AA7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062" w:rsidRDefault="00AA7062">
      <w:pPr>
        <w:spacing w:after="0" w:line="240" w:lineRule="auto"/>
      </w:pPr>
      <w:r>
        <w:separator/>
      </w:r>
    </w:p>
  </w:footnote>
  <w:footnote w:type="continuationSeparator" w:id="0">
    <w:p w:rsidR="00AA7062" w:rsidRDefault="00AA7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233" w:rsidRDefault="00D902C8">
    <w:pPr>
      <w:spacing w:after="0"/>
    </w:pPr>
    <w:r>
      <w:t xml:space="preserve"> </w:t>
    </w:r>
    <w:r>
      <w:tab/>
      <w:t xml:space="preserve"> </w:t>
    </w:r>
    <w:r>
      <w:tab/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4476115</wp:posOffset>
          </wp:positionH>
          <wp:positionV relativeFrom="paragraph">
            <wp:posOffset>34925</wp:posOffset>
          </wp:positionV>
          <wp:extent cx="1143000" cy="419100"/>
          <wp:effectExtent l="0" t="0" r="0" b="0"/>
          <wp:wrapSquare wrapText="bothSides" distT="0" distB="0" distL="114300" distR="11430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419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0</wp:posOffset>
          </wp:positionV>
          <wp:extent cx="862330" cy="438785"/>
          <wp:effectExtent l="0" t="0" r="0" b="0"/>
          <wp:wrapSquare wrapText="bothSides" distT="0" distB="0" distL="114300" distR="11430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2330" cy="4387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F4233" w:rsidRDefault="00AF42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233"/>
    <w:rsid w:val="000C30CF"/>
    <w:rsid w:val="001949F9"/>
    <w:rsid w:val="001A6D65"/>
    <w:rsid w:val="002B13CF"/>
    <w:rsid w:val="00313A8E"/>
    <w:rsid w:val="004928D0"/>
    <w:rsid w:val="004C3965"/>
    <w:rsid w:val="00521716"/>
    <w:rsid w:val="00615284"/>
    <w:rsid w:val="007445A9"/>
    <w:rsid w:val="008162D7"/>
    <w:rsid w:val="00830098"/>
    <w:rsid w:val="00852594"/>
    <w:rsid w:val="008620D8"/>
    <w:rsid w:val="008E6CCB"/>
    <w:rsid w:val="009E2E9D"/>
    <w:rsid w:val="00AA7062"/>
    <w:rsid w:val="00AF4233"/>
    <w:rsid w:val="00B82FEC"/>
    <w:rsid w:val="00BF53E6"/>
    <w:rsid w:val="00CA7A10"/>
    <w:rsid w:val="00D45F9C"/>
    <w:rsid w:val="00D902C8"/>
    <w:rsid w:val="00E64FE2"/>
    <w:rsid w:val="00FC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FA4E6-F3BF-4A5D-93E2-E019A710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customStyle="1" w:styleId="Poromisin">
    <w:name w:val="Por omisión"/>
    <w:rsid w:val="002E17C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styleId="Refdecomentario">
    <w:name w:val="annotation reference"/>
    <w:basedOn w:val="Fuentedeprrafopredeter"/>
    <w:uiPriority w:val="99"/>
    <w:semiHidden/>
    <w:unhideWhenUsed/>
    <w:rsid w:val="002E17C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875"/>
    <w:rPr>
      <w:rFonts w:ascii="Segoe UI" w:hAnsi="Segoe UI" w:cs="Segoe UI"/>
      <w:sz w:val="18"/>
      <w:szCs w:val="18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3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dukz6HnSVbvQkXPRU6Vnj0nwkw==">AMUW2mXrFYjBAZJafiTAgEUcliDT/29awa2eENdPQUeqocAjOPQG2sK0t6MmwfnS/0K5uDe2XJoqy/kjmknlgXTTcbglXEUZbuTV6NsDQMhFBRZAd9wQ6078rQSQINThLC5U21ZHuP40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lolo</cp:lastModifiedBy>
  <cp:revision>21</cp:revision>
  <dcterms:created xsi:type="dcterms:W3CDTF">2020-07-03T18:01:00Z</dcterms:created>
  <dcterms:modified xsi:type="dcterms:W3CDTF">2020-07-23T15:42:00Z</dcterms:modified>
</cp:coreProperties>
</file>